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9D906" w14:textId="1DF30F57" w:rsidR="00962CC8" w:rsidRDefault="00962CC8" w:rsidP="003E2C0A">
      <w:pPr>
        <w:pStyle w:val="berschrift1"/>
      </w:pPr>
    </w:p>
    <w:p w14:paraId="10A050D4" w14:textId="71498EC8" w:rsidR="00962CC8" w:rsidRDefault="00962CC8" w:rsidP="00962CC8"/>
    <w:sdt>
      <w:sdtPr>
        <w:rPr>
          <w:rFonts w:asciiTheme="minorHAnsi" w:eastAsiaTheme="minorHAnsi" w:hAnsiTheme="minorHAnsi" w:cstheme="minorBidi"/>
          <w:color w:val="auto"/>
          <w:sz w:val="22"/>
          <w:szCs w:val="22"/>
          <w:lang w:eastAsia="en-US"/>
        </w:rPr>
        <w:id w:val="388539733"/>
        <w:docPartObj>
          <w:docPartGallery w:val="Table of Contents"/>
          <w:docPartUnique/>
        </w:docPartObj>
      </w:sdtPr>
      <w:sdtEndPr>
        <w:rPr>
          <w:b/>
          <w:bCs/>
        </w:rPr>
      </w:sdtEndPr>
      <w:sdtContent>
        <w:p w14:paraId="51D43387" w14:textId="45C2613C" w:rsidR="00962CC8" w:rsidRDefault="00962CC8">
          <w:pPr>
            <w:pStyle w:val="Inhaltsverzeichnisberschrift"/>
          </w:pPr>
          <w:r>
            <w:t>Inhalt</w:t>
          </w:r>
        </w:p>
        <w:p w14:paraId="23148C43" w14:textId="1833CCA9" w:rsidR="00112189" w:rsidRDefault="00962CC8">
          <w:pPr>
            <w:pStyle w:val="Verzeichnis1"/>
            <w:tabs>
              <w:tab w:val="right" w:leader="dot" w:pos="9062"/>
            </w:tabs>
            <w:rPr>
              <w:rFonts w:eastAsiaTheme="minorEastAsia"/>
              <w:noProof/>
              <w:lang w:eastAsia="de-DE"/>
            </w:rPr>
          </w:pPr>
          <w:r>
            <w:fldChar w:fldCharType="begin"/>
          </w:r>
          <w:r>
            <w:instrText xml:space="preserve"> TOC \o "1-3" \h \z \u </w:instrText>
          </w:r>
          <w:r>
            <w:fldChar w:fldCharType="separate"/>
          </w:r>
          <w:hyperlink w:anchor="_Toc93344293" w:history="1">
            <w:r w:rsidR="00112189" w:rsidRPr="00E807E3">
              <w:rPr>
                <w:rStyle w:val="Hyperlink"/>
                <w:noProof/>
              </w:rPr>
              <w:t>Eintragungen als Fachlehrer</w:t>
            </w:r>
            <w:r w:rsidR="00112189">
              <w:rPr>
                <w:noProof/>
                <w:webHidden/>
              </w:rPr>
              <w:tab/>
            </w:r>
            <w:r w:rsidR="00112189">
              <w:rPr>
                <w:noProof/>
                <w:webHidden/>
              </w:rPr>
              <w:fldChar w:fldCharType="begin"/>
            </w:r>
            <w:r w:rsidR="00112189">
              <w:rPr>
                <w:noProof/>
                <w:webHidden/>
              </w:rPr>
              <w:instrText xml:space="preserve"> PAGEREF _Toc93344293 \h </w:instrText>
            </w:r>
            <w:r w:rsidR="00112189">
              <w:rPr>
                <w:noProof/>
                <w:webHidden/>
              </w:rPr>
            </w:r>
            <w:r w:rsidR="00112189">
              <w:rPr>
                <w:noProof/>
                <w:webHidden/>
              </w:rPr>
              <w:fldChar w:fldCharType="separate"/>
            </w:r>
            <w:r w:rsidR="00112189">
              <w:rPr>
                <w:noProof/>
                <w:webHidden/>
              </w:rPr>
              <w:t>2</w:t>
            </w:r>
            <w:r w:rsidR="00112189">
              <w:rPr>
                <w:noProof/>
                <w:webHidden/>
              </w:rPr>
              <w:fldChar w:fldCharType="end"/>
            </w:r>
          </w:hyperlink>
        </w:p>
        <w:p w14:paraId="6655AF9E" w14:textId="030EDA3C" w:rsidR="00112189" w:rsidRDefault="00000000">
          <w:pPr>
            <w:pStyle w:val="Verzeichnis2"/>
            <w:tabs>
              <w:tab w:val="right" w:leader="dot" w:pos="9062"/>
            </w:tabs>
            <w:rPr>
              <w:rFonts w:eastAsiaTheme="minorEastAsia"/>
              <w:noProof/>
              <w:lang w:eastAsia="de-DE"/>
            </w:rPr>
          </w:pPr>
          <w:hyperlink w:anchor="_Toc93344294" w:history="1">
            <w:r w:rsidR="00112189" w:rsidRPr="00E807E3">
              <w:rPr>
                <w:rStyle w:val="Hyperlink"/>
                <w:noProof/>
              </w:rPr>
              <w:t>Schüler mit „normale“ Noten</w:t>
            </w:r>
            <w:r w:rsidR="00112189">
              <w:rPr>
                <w:noProof/>
                <w:webHidden/>
              </w:rPr>
              <w:tab/>
            </w:r>
            <w:r w:rsidR="00112189">
              <w:rPr>
                <w:noProof/>
                <w:webHidden/>
              </w:rPr>
              <w:fldChar w:fldCharType="begin"/>
            </w:r>
            <w:r w:rsidR="00112189">
              <w:rPr>
                <w:noProof/>
                <w:webHidden/>
              </w:rPr>
              <w:instrText xml:space="preserve"> PAGEREF _Toc93344294 \h </w:instrText>
            </w:r>
            <w:r w:rsidR="00112189">
              <w:rPr>
                <w:noProof/>
                <w:webHidden/>
              </w:rPr>
            </w:r>
            <w:r w:rsidR="00112189">
              <w:rPr>
                <w:noProof/>
                <w:webHidden/>
              </w:rPr>
              <w:fldChar w:fldCharType="separate"/>
            </w:r>
            <w:r w:rsidR="00112189">
              <w:rPr>
                <w:noProof/>
                <w:webHidden/>
              </w:rPr>
              <w:t>2</w:t>
            </w:r>
            <w:r w:rsidR="00112189">
              <w:rPr>
                <w:noProof/>
                <w:webHidden/>
              </w:rPr>
              <w:fldChar w:fldCharType="end"/>
            </w:r>
          </w:hyperlink>
        </w:p>
        <w:p w14:paraId="003F32F8" w14:textId="074FD0C7" w:rsidR="00112189" w:rsidRDefault="00000000">
          <w:pPr>
            <w:pStyle w:val="Verzeichnis2"/>
            <w:tabs>
              <w:tab w:val="right" w:leader="dot" w:pos="9062"/>
            </w:tabs>
            <w:rPr>
              <w:rFonts w:eastAsiaTheme="minorEastAsia"/>
              <w:noProof/>
              <w:lang w:eastAsia="de-DE"/>
            </w:rPr>
          </w:pPr>
          <w:hyperlink r:id="rId8" w:anchor="_Toc93344295" w:history="1">
            <w:r w:rsidR="00112189" w:rsidRPr="00E807E3">
              <w:rPr>
                <w:rStyle w:val="Hyperlink"/>
                <w:noProof/>
              </w:rPr>
              <w:t>Zuweisungen</w:t>
            </w:r>
            <w:r w:rsidR="00112189">
              <w:rPr>
                <w:noProof/>
                <w:webHidden/>
              </w:rPr>
              <w:tab/>
            </w:r>
            <w:r w:rsidR="00112189">
              <w:rPr>
                <w:noProof/>
                <w:webHidden/>
              </w:rPr>
              <w:fldChar w:fldCharType="begin"/>
            </w:r>
            <w:r w:rsidR="00112189">
              <w:rPr>
                <w:noProof/>
                <w:webHidden/>
              </w:rPr>
              <w:instrText xml:space="preserve"> PAGEREF _Toc93344295 \h </w:instrText>
            </w:r>
            <w:r w:rsidR="00112189">
              <w:rPr>
                <w:noProof/>
                <w:webHidden/>
              </w:rPr>
            </w:r>
            <w:r w:rsidR="00112189">
              <w:rPr>
                <w:noProof/>
                <w:webHidden/>
              </w:rPr>
              <w:fldChar w:fldCharType="separate"/>
            </w:r>
            <w:r w:rsidR="00112189">
              <w:rPr>
                <w:noProof/>
                <w:webHidden/>
              </w:rPr>
              <w:t>2</w:t>
            </w:r>
            <w:r w:rsidR="00112189">
              <w:rPr>
                <w:noProof/>
                <w:webHidden/>
              </w:rPr>
              <w:fldChar w:fldCharType="end"/>
            </w:r>
          </w:hyperlink>
        </w:p>
        <w:p w14:paraId="1392FD28" w14:textId="12385EF3" w:rsidR="00112189" w:rsidRDefault="00000000">
          <w:pPr>
            <w:pStyle w:val="Verzeichnis2"/>
            <w:tabs>
              <w:tab w:val="right" w:leader="dot" w:pos="9062"/>
            </w:tabs>
            <w:rPr>
              <w:rFonts w:eastAsiaTheme="minorEastAsia"/>
              <w:noProof/>
              <w:lang w:eastAsia="de-DE"/>
            </w:rPr>
          </w:pPr>
          <w:hyperlink w:anchor="_Toc93344296" w:history="1">
            <w:r w:rsidR="00112189" w:rsidRPr="00E807E3">
              <w:rPr>
                <w:rStyle w:val="Hyperlink"/>
                <w:noProof/>
              </w:rPr>
              <w:t>Für Förderschüler LE (mit Textzeugnissen) gilt:</w:t>
            </w:r>
            <w:r w:rsidR="00112189">
              <w:rPr>
                <w:noProof/>
                <w:webHidden/>
              </w:rPr>
              <w:tab/>
            </w:r>
            <w:r w:rsidR="00112189">
              <w:rPr>
                <w:noProof/>
                <w:webHidden/>
              </w:rPr>
              <w:fldChar w:fldCharType="begin"/>
            </w:r>
            <w:r w:rsidR="00112189">
              <w:rPr>
                <w:noProof/>
                <w:webHidden/>
              </w:rPr>
              <w:instrText xml:space="preserve"> PAGEREF _Toc93344296 \h </w:instrText>
            </w:r>
            <w:r w:rsidR="00112189">
              <w:rPr>
                <w:noProof/>
                <w:webHidden/>
              </w:rPr>
            </w:r>
            <w:r w:rsidR="00112189">
              <w:rPr>
                <w:noProof/>
                <w:webHidden/>
              </w:rPr>
              <w:fldChar w:fldCharType="separate"/>
            </w:r>
            <w:r w:rsidR="00112189">
              <w:rPr>
                <w:noProof/>
                <w:webHidden/>
              </w:rPr>
              <w:t>2</w:t>
            </w:r>
            <w:r w:rsidR="00112189">
              <w:rPr>
                <w:noProof/>
                <w:webHidden/>
              </w:rPr>
              <w:fldChar w:fldCharType="end"/>
            </w:r>
          </w:hyperlink>
        </w:p>
        <w:p w14:paraId="0906AFB1" w14:textId="77BF2E00" w:rsidR="00112189" w:rsidRDefault="00000000">
          <w:pPr>
            <w:pStyle w:val="Verzeichnis1"/>
            <w:tabs>
              <w:tab w:val="right" w:leader="dot" w:pos="9062"/>
            </w:tabs>
            <w:rPr>
              <w:rFonts w:eastAsiaTheme="minorEastAsia"/>
              <w:noProof/>
              <w:lang w:eastAsia="de-DE"/>
            </w:rPr>
          </w:pPr>
          <w:hyperlink w:anchor="_Toc93344297" w:history="1">
            <w:r w:rsidR="00112189" w:rsidRPr="00E807E3">
              <w:rPr>
                <w:rStyle w:val="Hyperlink"/>
                <w:noProof/>
              </w:rPr>
              <w:t>Eintragungen als Klassenlehrer</w:t>
            </w:r>
            <w:r w:rsidR="00112189">
              <w:rPr>
                <w:noProof/>
                <w:webHidden/>
              </w:rPr>
              <w:tab/>
            </w:r>
            <w:r w:rsidR="00112189">
              <w:rPr>
                <w:noProof/>
                <w:webHidden/>
              </w:rPr>
              <w:fldChar w:fldCharType="begin"/>
            </w:r>
            <w:r w:rsidR="00112189">
              <w:rPr>
                <w:noProof/>
                <w:webHidden/>
              </w:rPr>
              <w:instrText xml:space="preserve"> PAGEREF _Toc93344297 \h </w:instrText>
            </w:r>
            <w:r w:rsidR="00112189">
              <w:rPr>
                <w:noProof/>
                <w:webHidden/>
              </w:rPr>
            </w:r>
            <w:r w:rsidR="00112189">
              <w:rPr>
                <w:noProof/>
                <w:webHidden/>
              </w:rPr>
              <w:fldChar w:fldCharType="separate"/>
            </w:r>
            <w:r w:rsidR="00112189">
              <w:rPr>
                <w:noProof/>
                <w:webHidden/>
              </w:rPr>
              <w:t>2</w:t>
            </w:r>
            <w:r w:rsidR="00112189">
              <w:rPr>
                <w:noProof/>
                <w:webHidden/>
              </w:rPr>
              <w:fldChar w:fldCharType="end"/>
            </w:r>
          </w:hyperlink>
        </w:p>
        <w:p w14:paraId="608ED812" w14:textId="135B5165" w:rsidR="00112189" w:rsidRDefault="00000000">
          <w:pPr>
            <w:pStyle w:val="Verzeichnis2"/>
            <w:tabs>
              <w:tab w:val="right" w:leader="dot" w:pos="9062"/>
            </w:tabs>
            <w:rPr>
              <w:rFonts w:eastAsiaTheme="minorEastAsia"/>
              <w:noProof/>
              <w:lang w:eastAsia="de-DE"/>
            </w:rPr>
          </w:pPr>
          <w:hyperlink w:anchor="_Toc93344298" w:history="1">
            <w:r w:rsidR="00112189" w:rsidRPr="00E807E3">
              <w:rPr>
                <w:rStyle w:val="Hyperlink"/>
                <w:noProof/>
              </w:rPr>
              <w:t>Schüler mit „normalen“ Noten</w:t>
            </w:r>
            <w:r w:rsidR="00112189">
              <w:rPr>
                <w:noProof/>
                <w:webHidden/>
              </w:rPr>
              <w:tab/>
            </w:r>
            <w:r w:rsidR="00112189">
              <w:rPr>
                <w:noProof/>
                <w:webHidden/>
              </w:rPr>
              <w:fldChar w:fldCharType="begin"/>
            </w:r>
            <w:r w:rsidR="00112189">
              <w:rPr>
                <w:noProof/>
                <w:webHidden/>
              </w:rPr>
              <w:instrText xml:space="preserve"> PAGEREF _Toc93344298 \h </w:instrText>
            </w:r>
            <w:r w:rsidR="00112189">
              <w:rPr>
                <w:noProof/>
                <w:webHidden/>
              </w:rPr>
            </w:r>
            <w:r w:rsidR="00112189">
              <w:rPr>
                <w:noProof/>
                <w:webHidden/>
              </w:rPr>
              <w:fldChar w:fldCharType="separate"/>
            </w:r>
            <w:r w:rsidR="00112189">
              <w:rPr>
                <w:noProof/>
                <w:webHidden/>
              </w:rPr>
              <w:t>2</w:t>
            </w:r>
            <w:r w:rsidR="00112189">
              <w:rPr>
                <w:noProof/>
                <w:webHidden/>
              </w:rPr>
              <w:fldChar w:fldCharType="end"/>
            </w:r>
          </w:hyperlink>
        </w:p>
        <w:p w14:paraId="63041478" w14:textId="3A88D2C7" w:rsidR="00112189" w:rsidRDefault="00000000">
          <w:pPr>
            <w:pStyle w:val="Verzeichnis2"/>
            <w:tabs>
              <w:tab w:val="right" w:leader="dot" w:pos="9062"/>
            </w:tabs>
            <w:rPr>
              <w:rFonts w:eastAsiaTheme="minorEastAsia"/>
              <w:noProof/>
              <w:lang w:eastAsia="de-DE"/>
            </w:rPr>
          </w:pPr>
          <w:hyperlink w:anchor="_Toc93344299" w:history="1">
            <w:r w:rsidR="00112189" w:rsidRPr="00E807E3">
              <w:rPr>
                <w:rStyle w:val="Hyperlink"/>
                <w:noProof/>
              </w:rPr>
              <w:t>Für Förderschüler LE (mit Textzeugnissen) gilt:</w:t>
            </w:r>
            <w:r w:rsidR="00112189">
              <w:rPr>
                <w:noProof/>
                <w:webHidden/>
              </w:rPr>
              <w:tab/>
            </w:r>
            <w:r w:rsidR="00112189">
              <w:rPr>
                <w:noProof/>
                <w:webHidden/>
              </w:rPr>
              <w:fldChar w:fldCharType="begin"/>
            </w:r>
            <w:r w:rsidR="00112189">
              <w:rPr>
                <w:noProof/>
                <w:webHidden/>
              </w:rPr>
              <w:instrText xml:space="preserve"> PAGEREF _Toc93344299 \h </w:instrText>
            </w:r>
            <w:r w:rsidR="00112189">
              <w:rPr>
                <w:noProof/>
                <w:webHidden/>
              </w:rPr>
            </w:r>
            <w:r w:rsidR="00112189">
              <w:rPr>
                <w:noProof/>
                <w:webHidden/>
              </w:rPr>
              <w:fldChar w:fldCharType="separate"/>
            </w:r>
            <w:r w:rsidR="00112189">
              <w:rPr>
                <w:noProof/>
                <w:webHidden/>
              </w:rPr>
              <w:t>3</w:t>
            </w:r>
            <w:r w:rsidR="00112189">
              <w:rPr>
                <w:noProof/>
                <w:webHidden/>
              </w:rPr>
              <w:fldChar w:fldCharType="end"/>
            </w:r>
          </w:hyperlink>
        </w:p>
        <w:p w14:paraId="2E921B28" w14:textId="47DBF8AA" w:rsidR="00112189" w:rsidRDefault="00000000">
          <w:pPr>
            <w:pStyle w:val="Verzeichnis1"/>
            <w:tabs>
              <w:tab w:val="right" w:leader="dot" w:pos="9062"/>
            </w:tabs>
            <w:rPr>
              <w:rFonts w:eastAsiaTheme="minorEastAsia"/>
              <w:noProof/>
              <w:lang w:eastAsia="de-DE"/>
            </w:rPr>
          </w:pPr>
          <w:hyperlink w:anchor="_Toc93344300" w:history="1">
            <w:r w:rsidR="00112189" w:rsidRPr="00E807E3">
              <w:rPr>
                <w:rStyle w:val="Hyperlink"/>
                <w:noProof/>
              </w:rPr>
              <w:t>ENM-Notenmodul – Programm zur Noteneingabe</w:t>
            </w:r>
            <w:r w:rsidR="00112189">
              <w:rPr>
                <w:noProof/>
                <w:webHidden/>
              </w:rPr>
              <w:tab/>
            </w:r>
            <w:r w:rsidR="00112189">
              <w:rPr>
                <w:noProof/>
                <w:webHidden/>
              </w:rPr>
              <w:fldChar w:fldCharType="begin"/>
            </w:r>
            <w:r w:rsidR="00112189">
              <w:rPr>
                <w:noProof/>
                <w:webHidden/>
              </w:rPr>
              <w:instrText xml:space="preserve"> PAGEREF _Toc93344300 \h </w:instrText>
            </w:r>
            <w:r w:rsidR="00112189">
              <w:rPr>
                <w:noProof/>
                <w:webHidden/>
              </w:rPr>
            </w:r>
            <w:r w:rsidR="00112189">
              <w:rPr>
                <w:noProof/>
                <w:webHidden/>
              </w:rPr>
              <w:fldChar w:fldCharType="separate"/>
            </w:r>
            <w:r w:rsidR="00112189">
              <w:rPr>
                <w:noProof/>
                <w:webHidden/>
              </w:rPr>
              <w:t>4</w:t>
            </w:r>
            <w:r w:rsidR="00112189">
              <w:rPr>
                <w:noProof/>
                <w:webHidden/>
              </w:rPr>
              <w:fldChar w:fldCharType="end"/>
            </w:r>
          </w:hyperlink>
        </w:p>
        <w:p w14:paraId="3628A606" w14:textId="5FA3B922" w:rsidR="00112189" w:rsidRDefault="00000000">
          <w:pPr>
            <w:pStyle w:val="Verzeichnis2"/>
            <w:tabs>
              <w:tab w:val="right" w:leader="dot" w:pos="9062"/>
            </w:tabs>
            <w:rPr>
              <w:rFonts w:eastAsiaTheme="minorEastAsia"/>
              <w:noProof/>
              <w:lang w:eastAsia="de-DE"/>
            </w:rPr>
          </w:pPr>
          <w:hyperlink w:anchor="_Toc93344301" w:history="1">
            <w:r w:rsidR="00112189" w:rsidRPr="00E807E3">
              <w:rPr>
                <w:rStyle w:val="Hyperlink"/>
                <w:noProof/>
              </w:rPr>
              <w:t>ENM-Notendatei</w:t>
            </w:r>
            <w:r w:rsidR="00112189">
              <w:rPr>
                <w:noProof/>
                <w:webHidden/>
              </w:rPr>
              <w:tab/>
            </w:r>
            <w:r w:rsidR="00112189">
              <w:rPr>
                <w:noProof/>
                <w:webHidden/>
              </w:rPr>
              <w:fldChar w:fldCharType="begin"/>
            </w:r>
            <w:r w:rsidR="00112189">
              <w:rPr>
                <w:noProof/>
                <w:webHidden/>
              </w:rPr>
              <w:instrText xml:space="preserve"> PAGEREF _Toc93344301 \h </w:instrText>
            </w:r>
            <w:r w:rsidR="00112189">
              <w:rPr>
                <w:noProof/>
                <w:webHidden/>
              </w:rPr>
            </w:r>
            <w:r w:rsidR="00112189">
              <w:rPr>
                <w:noProof/>
                <w:webHidden/>
              </w:rPr>
              <w:fldChar w:fldCharType="separate"/>
            </w:r>
            <w:r w:rsidR="00112189">
              <w:rPr>
                <w:noProof/>
                <w:webHidden/>
              </w:rPr>
              <w:t>4</w:t>
            </w:r>
            <w:r w:rsidR="00112189">
              <w:rPr>
                <w:noProof/>
                <w:webHidden/>
              </w:rPr>
              <w:fldChar w:fldCharType="end"/>
            </w:r>
          </w:hyperlink>
        </w:p>
        <w:p w14:paraId="5075FB83" w14:textId="46978F4B" w:rsidR="00112189" w:rsidRDefault="00000000">
          <w:pPr>
            <w:pStyle w:val="Verzeichnis2"/>
            <w:tabs>
              <w:tab w:val="right" w:leader="dot" w:pos="9062"/>
            </w:tabs>
            <w:rPr>
              <w:rFonts w:eastAsiaTheme="minorEastAsia"/>
              <w:noProof/>
              <w:lang w:eastAsia="de-DE"/>
            </w:rPr>
          </w:pPr>
          <w:hyperlink w:anchor="_Toc93344302" w:history="1">
            <w:r w:rsidR="00112189" w:rsidRPr="00E807E3">
              <w:rPr>
                <w:rStyle w:val="Hyperlink"/>
                <w:noProof/>
              </w:rPr>
              <w:t>Anpassungen</w:t>
            </w:r>
            <w:r w:rsidR="00112189">
              <w:rPr>
                <w:noProof/>
                <w:webHidden/>
              </w:rPr>
              <w:tab/>
            </w:r>
            <w:r w:rsidR="00112189">
              <w:rPr>
                <w:noProof/>
                <w:webHidden/>
              </w:rPr>
              <w:fldChar w:fldCharType="begin"/>
            </w:r>
            <w:r w:rsidR="00112189">
              <w:rPr>
                <w:noProof/>
                <w:webHidden/>
              </w:rPr>
              <w:instrText xml:space="preserve"> PAGEREF _Toc93344302 \h </w:instrText>
            </w:r>
            <w:r w:rsidR="00112189">
              <w:rPr>
                <w:noProof/>
                <w:webHidden/>
              </w:rPr>
            </w:r>
            <w:r w:rsidR="00112189">
              <w:rPr>
                <w:noProof/>
                <w:webHidden/>
              </w:rPr>
              <w:fldChar w:fldCharType="separate"/>
            </w:r>
            <w:r w:rsidR="00112189">
              <w:rPr>
                <w:noProof/>
                <w:webHidden/>
              </w:rPr>
              <w:t>4</w:t>
            </w:r>
            <w:r w:rsidR="00112189">
              <w:rPr>
                <w:noProof/>
                <w:webHidden/>
              </w:rPr>
              <w:fldChar w:fldCharType="end"/>
            </w:r>
          </w:hyperlink>
        </w:p>
        <w:p w14:paraId="593EA76E" w14:textId="66BD6BE5" w:rsidR="00112189" w:rsidRDefault="00000000">
          <w:pPr>
            <w:pStyle w:val="Verzeichnis1"/>
            <w:tabs>
              <w:tab w:val="right" w:leader="dot" w:pos="9062"/>
            </w:tabs>
            <w:rPr>
              <w:rFonts w:eastAsiaTheme="minorEastAsia"/>
              <w:noProof/>
              <w:lang w:eastAsia="de-DE"/>
            </w:rPr>
          </w:pPr>
          <w:hyperlink w:anchor="_Toc93344303" w:history="1">
            <w:r w:rsidR="00112189" w:rsidRPr="00E807E3">
              <w:rPr>
                <w:rStyle w:val="Hyperlink"/>
                <w:noProof/>
              </w:rPr>
              <w:t>Anleitung Textzeugnisse durch Fachlehrer und Klassenleitung</w:t>
            </w:r>
            <w:r w:rsidR="00112189">
              <w:rPr>
                <w:noProof/>
                <w:webHidden/>
              </w:rPr>
              <w:tab/>
            </w:r>
            <w:r w:rsidR="00112189">
              <w:rPr>
                <w:noProof/>
                <w:webHidden/>
              </w:rPr>
              <w:fldChar w:fldCharType="begin"/>
            </w:r>
            <w:r w:rsidR="00112189">
              <w:rPr>
                <w:noProof/>
                <w:webHidden/>
              </w:rPr>
              <w:instrText xml:space="preserve"> PAGEREF _Toc93344303 \h </w:instrText>
            </w:r>
            <w:r w:rsidR="00112189">
              <w:rPr>
                <w:noProof/>
                <w:webHidden/>
              </w:rPr>
            </w:r>
            <w:r w:rsidR="00112189">
              <w:rPr>
                <w:noProof/>
                <w:webHidden/>
              </w:rPr>
              <w:fldChar w:fldCharType="separate"/>
            </w:r>
            <w:r w:rsidR="00112189">
              <w:rPr>
                <w:noProof/>
                <w:webHidden/>
              </w:rPr>
              <w:t>5</w:t>
            </w:r>
            <w:r w:rsidR="00112189">
              <w:rPr>
                <w:noProof/>
                <w:webHidden/>
              </w:rPr>
              <w:fldChar w:fldCharType="end"/>
            </w:r>
          </w:hyperlink>
        </w:p>
        <w:p w14:paraId="53AA14CE" w14:textId="58090180" w:rsidR="00112189" w:rsidRDefault="00000000">
          <w:pPr>
            <w:pStyle w:val="Verzeichnis2"/>
            <w:tabs>
              <w:tab w:val="right" w:leader="dot" w:pos="9062"/>
            </w:tabs>
            <w:rPr>
              <w:rFonts w:eastAsiaTheme="minorEastAsia"/>
              <w:noProof/>
              <w:lang w:eastAsia="de-DE"/>
            </w:rPr>
          </w:pPr>
          <w:hyperlink w:anchor="_Toc93344304" w:history="1">
            <w:r w:rsidR="00112189" w:rsidRPr="00E807E3">
              <w:rPr>
                <w:rStyle w:val="Hyperlink"/>
                <w:noProof/>
              </w:rPr>
              <w:t>Eingabe der Texte für die Fächer (fachbezogene Bemerkungen)</w:t>
            </w:r>
            <w:r w:rsidR="00112189">
              <w:rPr>
                <w:noProof/>
                <w:webHidden/>
              </w:rPr>
              <w:tab/>
            </w:r>
            <w:r w:rsidR="00112189">
              <w:rPr>
                <w:noProof/>
                <w:webHidden/>
              </w:rPr>
              <w:fldChar w:fldCharType="begin"/>
            </w:r>
            <w:r w:rsidR="00112189">
              <w:rPr>
                <w:noProof/>
                <w:webHidden/>
              </w:rPr>
              <w:instrText xml:space="preserve"> PAGEREF _Toc93344304 \h </w:instrText>
            </w:r>
            <w:r w:rsidR="00112189">
              <w:rPr>
                <w:noProof/>
                <w:webHidden/>
              </w:rPr>
            </w:r>
            <w:r w:rsidR="00112189">
              <w:rPr>
                <w:noProof/>
                <w:webHidden/>
              </w:rPr>
              <w:fldChar w:fldCharType="separate"/>
            </w:r>
            <w:r w:rsidR="00112189">
              <w:rPr>
                <w:noProof/>
                <w:webHidden/>
              </w:rPr>
              <w:t>5</w:t>
            </w:r>
            <w:r w:rsidR="00112189">
              <w:rPr>
                <w:noProof/>
                <w:webHidden/>
              </w:rPr>
              <w:fldChar w:fldCharType="end"/>
            </w:r>
          </w:hyperlink>
        </w:p>
        <w:p w14:paraId="3EED079D" w14:textId="7F408EE2" w:rsidR="00112189" w:rsidRDefault="00000000">
          <w:pPr>
            <w:pStyle w:val="Verzeichnis2"/>
            <w:tabs>
              <w:tab w:val="right" w:leader="dot" w:pos="9062"/>
            </w:tabs>
            <w:rPr>
              <w:rFonts w:eastAsiaTheme="minorEastAsia"/>
              <w:noProof/>
              <w:lang w:eastAsia="de-DE"/>
            </w:rPr>
          </w:pPr>
          <w:hyperlink w:anchor="_Toc93344305" w:history="1">
            <w:r w:rsidR="00112189" w:rsidRPr="00E807E3">
              <w:rPr>
                <w:rStyle w:val="Hyperlink"/>
                <w:noProof/>
              </w:rPr>
              <w:t>Eingabe von Texten und Fehlzeiten durch die Klassenleitung</w:t>
            </w:r>
            <w:r w:rsidR="00112189">
              <w:rPr>
                <w:noProof/>
                <w:webHidden/>
              </w:rPr>
              <w:tab/>
            </w:r>
            <w:r w:rsidR="00112189">
              <w:rPr>
                <w:noProof/>
                <w:webHidden/>
              </w:rPr>
              <w:fldChar w:fldCharType="begin"/>
            </w:r>
            <w:r w:rsidR="00112189">
              <w:rPr>
                <w:noProof/>
                <w:webHidden/>
              </w:rPr>
              <w:instrText xml:space="preserve"> PAGEREF _Toc93344305 \h </w:instrText>
            </w:r>
            <w:r w:rsidR="00112189">
              <w:rPr>
                <w:noProof/>
                <w:webHidden/>
              </w:rPr>
            </w:r>
            <w:r w:rsidR="00112189">
              <w:rPr>
                <w:noProof/>
                <w:webHidden/>
              </w:rPr>
              <w:fldChar w:fldCharType="separate"/>
            </w:r>
            <w:r w:rsidR="00112189">
              <w:rPr>
                <w:noProof/>
                <w:webHidden/>
              </w:rPr>
              <w:t>6</w:t>
            </w:r>
            <w:r w:rsidR="00112189">
              <w:rPr>
                <w:noProof/>
                <w:webHidden/>
              </w:rPr>
              <w:fldChar w:fldCharType="end"/>
            </w:r>
          </w:hyperlink>
        </w:p>
        <w:p w14:paraId="2649F7A4" w14:textId="48C7F4E4" w:rsidR="00112189" w:rsidRDefault="00000000">
          <w:pPr>
            <w:pStyle w:val="Verzeichnis2"/>
            <w:tabs>
              <w:tab w:val="right" w:leader="dot" w:pos="9062"/>
            </w:tabs>
            <w:rPr>
              <w:rFonts w:eastAsiaTheme="minorEastAsia"/>
              <w:noProof/>
              <w:lang w:eastAsia="de-DE"/>
            </w:rPr>
          </w:pPr>
          <w:hyperlink w:anchor="_Toc93344306" w:history="1">
            <w:r w:rsidR="00112189" w:rsidRPr="00E807E3">
              <w:rPr>
                <w:rStyle w:val="Hyperlink"/>
                <w:noProof/>
              </w:rPr>
              <w:t>Zu guter Letzt</w:t>
            </w:r>
            <w:r w:rsidR="00112189">
              <w:rPr>
                <w:noProof/>
                <w:webHidden/>
              </w:rPr>
              <w:tab/>
            </w:r>
            <w:r w:rsidR="00112189">
              <w:rPr>
                <w:noProof/>
                <w:webHidden/>
              </w:rPr>
              <w:fldChar w:fldCharType="begin"/>
            </w:r>
            <w:r w:rsidR="00112189">
              <w:rPr>
                <w:noProof/>
                <w:webHidden/>
              </w:rPr>
              <w:instrText xml:space="preserve"> PAGEREF _Toc93344306 \h </w:instrText>
            </w:r>
            <w:r w:rsidR="00112189">
              <w:rPr>
                <w:noProof/>
                <w:webHidden/>
              </w:rPr>
            </w:r>
            <w:r w:rsidR="00112189">
              <w:rPr>
                <w:noProof/>
                <w:webHidden/>
              </w:rPr>
              <w:fldChar w:fldCharType="separate"/>
            </w:r>
            <w:r w:rsidR="00112189">
              <w:rPr>
                <w:noProof/>
                <w:webHidden/>
              </w:rPr>
              <w:t>7</w:t>
            </w:r>
            <w:r w:rsidR="00112189">
              <w:rPr>
                <w:noProof/>
                <w:webHidden/>
              </w:rPr>
              <w:fldChar w:fldCharType="end"/>
            </w:r>
          </w:hyperlink>
        </w:p>
        <w:p w14:paraId="7EAE0DBD" w14:textId="1DBF03A8" w:rsidR="00112189" w:rsidRDefault="00000000">
          <w:pPr>
            <w:pStyle w:val="Verzeichnis1"/>
            <w:tabs>
              <w:tab w:val="right" w:leader="dot" w:pos="9062"/>
            </w:tabs>
            <w:rPr>
              <w:rFonts w:eastAsiaTheme="minorEastAsia"/>
              <w:noProof/>
              <w:lang w:eastAsia="de-DE"/>
            </w:rPr>
          </w:pPr>
          <w:hyperlink w:anchor="_Toc93344307" w:history="1">
            <w:r w:rsidR="00112189" w:rsidRPr="00E807E3">
              <w:rPr>
                <w:rStyle w:val="Hyperlink"/>
                <w:noProof/>
              </w:rPr>
              <w:t>Hinweise zum Eintragen der Noten im ENM</w:t>
            </w:r>
            <w:r w:rsidR="00112189">
              <w:rPr>
                <w:noProof/>
                <w:webHidden/>
              </w:rPr>
              <w:tab/>
            </w:r>
            <w:r w:rsidR="00112189">
              <w:rPr>
                <w:noProof/>
                <w:webHidden/>
              </w:rPr>
              <w:fldChar w:fldCharType="begin"/>
            </w:r>
            <w:r w:rsidR="00112189">
              <w:rPr>
                <w:noProof/>
                <w:webHidden/>
              </w:rPr>
              <w:instrText xml:space="preserve"> PAGEREF _Toc93344307 \h </w:instrText>
            </w:r>
            <w:r w:rsidR="00112189">
              <w:rPr>
                <w:noProof/>
                <w:webHidden/>
              </w:rPr>
            </w:r>
            <w:r w:rsidR="00112189">
              <w:rPr>
                <w:noProof/>
                <w:webHidden/>
              </w:rPr>
              <w:fldChar w:fldCharType="separate"/>
            </w:r>
            <w:r w:rsidR="00112189">
              <w:rPr>
                <w:noProof/>
                <w:webHidden/>
              </w:rPr>
              <w:t>8</w:t>
            </w:r>
            <w:r w:rsidR="00112189">
              <w:rPr>
                <w:noProof/>
                <w:webHidden/>
              </w:rPr>
              <w:fldChar w:fldCharType="end"/>
            </w:r>
          </w:hyperlink>
        </w:p>
        <w:p w14:paraId="76521094" w14:textId="392D92A6" w:rsidR="00112189" w:rsidRDefault="00000000">
          <w:pPr>
            <w:pStyle w:val="Verzeichnis2"/>
            <w:tabs>
              <w:tab w:val="right" w:leader="dot" w:pos="9062"/>
            </w:tabs>
            <w:rPr>
              <w:rFonts w:eastAsiaTheme="minorEastAsia"/>
              <w:noProof/>
              <w:lang w:eastAsia="de-DE"/>
            </w:rPr>
          </w:pPr>
          <w:hyperlink w:anchor="_Toc93344308" w:history="1">
            <w:r w:rsidR="00112189" w:rsidRPr="00E807E3">
              <w:rPr>
                <w:rStyle w:val="Hyperlink"/>
                <w:noProof/>
              </w:rPr>
              <w:t>Filtern auf bestimmte Lerngruppen</w:t>
            </w:r>
            <w:r w:rsidR="00112189">
              <w:rPr>
                <w:noProof/>
                <w:webHidden/>
              </w:rPr>
              <w:tab/>
            </w:r>
            <w:r w:rsidR="00112189">
              <w:rPr>
                <w:noProof/>
                <w:webHidden/>
              </w:rPr>
              <w:fldChar w:fldCharType="begin"/>
            </w:r>
            <w:r w:rsidR="00112189">
              <w:rPr>
                <w:noProof/>
                <w:webHidden/>
              </w:rPr>
              <w:instrText xml:space="preserve"> PAGEREF _Toc93344308 \h </w:instrText>
            </w:r>
            <w:r w:rsidR="00112189">
              <w:rPr>
                <w:noProof/>
                <w:webHidden/>
              </w:rPr>
            </w:r>
            <w:r w:rsidR="00112189">
              <w:rPr>
                <w:noProof/>
                <w:webHidden/>
              </w:rPr>
              <w:fldChar w:fldCharType="separate"/>
            </w:r>
            <w:r w:rsidR="00112189">
              <w:rPr>
                <w:noProof/>
                <w:webHidden/>
              </w:rPr>
              <w:t>8</w:t>
            </w:r>
            <w:r w:rsidR="00112189">
              <w:rPr>
                <w:noProof/>
                <w:webHidden/>
              </w:rPr>
              <w:fldChar w:fldCharType="end"/>
            </w:r>
          </w:hyperlink>
        </w:p>
        <w:p w14:paraId="455306F6" w14:textId="4BA8903C" w:rsidR="00112189" w:rsidRDefault="00000000">
          <w:pPr>
            <w:pStyle w:val="Verzeichnis2"/>
            <w:tabs>
              <w:tab w:val="right" w:leader="dot" w:pos="9062"/>
            </w:tabs>
            <w:rPr>
              <w:rFonts w:eastAsiaTheme="minorEastAsia"/>
              <w:noProof/>
              <w:lang w:eastAsia="de-DE"/>
            </w:rPr>
          </w:pPr>
          <w:hyperlink w:anchor="_Toc93344309" w:history="1">
            <w:r w:rsidR="00112189" w:rsidRPr="00E807E3">
              <w:rPr>
                <w:rStyle w:val="Hyperlink"/>
                <w:noProof/>
              </w:rPr>
              <w:t>Noteneingabe</w:t>
            </w:r>
            <w:r w:rsidR="00112189">
              <w:rPr>
                <w:noProof/>
                <w:webHidden/>
              </w:rPr>
              <w:tab/>
            </w:r>
            <w:r w:rsidR="00112189">
              <w:rPr>
                <w:noProof/>
                <w:webHidden/>
              </w:rPr>
              <w:fldChar w:fldCharType="begin"/>
            </w:r>
            <w:r w:rsidR="00112189">
              <w:rPr>
                <w:noProof/>
                <w:webHidden/>
              </w:rPr>
              <w:instrText xml:space="preserve"> PAGEREF _Toc93344309 \h </w:instrText>
            </w:r>
            <w:r w:rsidR="00112189">
              <w:rPr>
                <w:noProof/>
                <w:webHidden/>
              </w:rPr>
            </w:r>
            <w:r w:rsidR="00112189">
              <w:rPr>
                <w:noProof/>
                <w:webHidden/>
              </w:rPr>
              <w:fldChar w:fldCharType="separate"/>
            </w:r>
            <w:r w:rsidR="00112189">
              <w:rPr>
                <w:noProof/>
                <w:webHidden/>
              </w:rPr>
              <w:t>10</w:t>
            </w:r>
            <w:r w:rsidR="00112189">
              <w:rPr>
                <w:noProof/>
                <w:webHidden/>
              </w:rPr>
              <w:fldChar w:fldCharType="end"/>
            </w:r>
          </w:hyperlink>
        </w:p>
        <w:p w14:paraId="1D3ED553" w14:textId="4E2CF306" w:rsidR="00112189" w:rsidRDefault="00000000">
          <w:pPr>
            <w:pStyle w:val="Verzeichnis2"/>
            <w:tabs>
              <w:tab w:val="right" w:leader="dot" w:pos="9062"/>
            </w:tabs>
            <w:rPr>
              <w:rFonts w:eastAsiaTheme="minorEastAsia"/>
              <w:noProof/>
              <w:lang w:eastAsia="de-DE"/>
            </w:rPr>
          </w:pPr>
          <w:hyperlink w:anchor="_Toc93344310" w:history="1">
            <w:r w:rsidR="00112189" w:rsidRPr="00E807E3">
              <w:rPr>
                <w:rStyle w:val="Hyperlink"/>
                <w:noProof/>
              </w:rPr>
              <w:t>Zuweisungen</w:t>
            </w:r>
            <w:r w:rsidR="00112189">
              <w:rPr>
                <w:noProof/>
                <w:webHidden/>
              </w:rPr>
              <w:tab/>
            </w:r>
            <w:r w:rsidR="00112189">
              <w:rPr>
                <w:noProof/>
                <w:webHidden/>
              </w:rPr>
              <w:fldChar w:fldCharType="begin"/>
            </w:r>
            <w:r w:rsidR="00112189">
              <w:rPr>
                <w:noProof/>
                <w:webHidden/>
              </w:rPr>
              <w:instrText xml:space="preserve"> PAGEREF _Toc93344310 \h </w:instrText>
            </w:r>
            <w:r w:rsidR="00112189">
              <w:rPr>
                <w:noProof/>
                <w:webHidden/>
              </w:rPr>
            </w:r>
            <w:r w:rsidR="00112189">
              <w:rPr>
                <w:noProof/>
                <w:webHidden/>
              </w:rPr>
              <w:fldChar w:fldCharType="separate"/>
            </w:r>
            <w:r w:rsidR="00112189">
              <w:rPr>
                <w:noProof/>
                <w:webHidden/>
              </w:rPr>
              <w:t>10</w:t>
            </w:r>
            <w:r w:rsidR="00112189">
              <w:rPr>
                <w:noProof/>
                <w:webHidden/>
              </w:rPr>
              <w:fldChar w:fldCharType="end"/>
            </w:r>
          </w:hyperlink>
        </w:p>
        <w:p w14:paraId="0E8A8F59" w14:textId="7A2630ED" w:rsidR="00112189" w:rsidRDefault="00000000">
          <w:pPr>
            <w:pStyle w:val="Verzeichnis2"/>
            <w:tabs>
              <w:tab w:val="right" w:leader="dot" w:pos="9062"/>
            </w:tabs>
            <w:rPr>
              <w:rFonts w:eastAsiaTheme="minorEastAsia"/>
              <w:noProof/>
              <w:lang w:eastAsia="de-DE"/>
            </w:rPr>
          </w:pPr>
          <w:hyperlink w:anchor="_Toc93344311" w:history="1">
            <w:r w:rsidR="00112189" w:rsidRPr="00E807E3">
              <w:rPr>
                <w:rStyle w:val="Hyperlink"/>
                <w:noProof/>
              </w:rPr>
              <w:t>Klassenleitung – Fehlzeiten aus Untis</w:t>
            </w:r>
            <w:r w:rsidR="00112189">
              <w:rPr>
                <w:noProof/>
                <w:webHidden/>
              </w:rPr>
              <w:tab/>
            </w:r>
            <w:r w:rsidR="00112189">
              <w:rPr>
                <w:noProof/>
                <w:webHidden/>
              </w:rPr>
              <w:fldChar w:fldCharType="begin"/>
            </w:r>
            <w:r w:rsidR="00112189">
              <w:rPr>
                <w:noProof/>
                <w:webHidden/>
              </w:rPr>
              <w:instrText xml:space="preserve"> PAGEREF _Toc93344311 \h </w:instrText>
            </w:r>
            <w:r w:rsidR="00112189">
              <w:rPr>
                <w:noProof/>
                <w:webHidden/>
              </w:rPr>
            </w:r>
            <w:r w:rsidR="00112189">
              <w:rPr>
                <w:noProof/>
                <w:webHidden/>
              </w:rPr>
              <w:fldChar w:fldCharType="separate"/>
            </w:r>
            <w:r w:rsidR="00112189">
              <w:rPr>
                <w:noProof/>
                <w:webHidden/>
              </w:rPr>
              <w:t>10</w:t>
            </w:r>
            <w:r w:rsidR="00112189">
              <w:rPr>
                <w:noProof/>
                <w:webHidden/>
              </w:rPr>
              <w:fldChar w:fldCharType="end"/>
            </w:r>
          </w:hyperlink>
        </w:p>
        <w:p w14:paraId="74A9F3AA" w14:textId="5B1A9E6B" w:rsidR="00112189" w:rsidRDefault="00000000">
          <w:pPr>
            <w:pStyle w:val="Verzeichnis2"/>
            <w:tabs>
              <w:tab w:val="right" w:leader="dot" w:pos="9062"/>
            </w:tabs>
            <w:rPr>
              <w:rFonts w:eastAsiaTheme="minorEastAsia"/>
              <w:noProof/>
              <w:lang w:eastAsia="de-DE"/>
            </w:rPr>
          </w:pPr>
          <w:hyperlink w:anchor="_Toc93344312" w:history="1">
            <w:r w:rsidR="00112189" w:rsidRPr="00E807E3">
              <w:rPr>
                <w:rStyle w:val="Hyperlink"/>
                <w:noProof/>
              </w:rPr>
              <w:t>Zeugnisbemerkungen</w:t>
            </w:r>
            <w:r w:rsidR="00112189">
              <w:rPr>
                <w:noProof/>
                <w:webHidden/>
              </w:rPr>
              <w:tab/>
            </w:r>
            <w:r w:rsidR="00112189">
              <w:rPr>
                <w:noProof/>
                <w:webHidden/>
              </w:rPr>
              <w:fldChar w:fldCharType="begin"/>
            </w:r>
            <w:r w:rsidR="00112189">
              <w:rPr>
                <w:noProof/>
                <w:webHidden/>
              </w:rPr>
              <w:instrText xml:space="preserve"> PAGEREF _Toc93344312 \h </w:instrText>
            </w:r>
            <w:r w:rsidR="00112189">
              <w:rPr>
                <w:noProof/>
                <w:webHidden/>
              </w:rPr>
            </w:r>
            <w:r w:rsidR="00112189">
              <w:rPr>
                <w:noProof/>
                <w:webHidden/>
              </w:rPr>
              <w:fldChar w:fldCharType="separate"/>
            </w:r>
            <w:r w:rsidR="00112189">
              <w:rPr>
                <w:noProof/>
                <w:webHidden/>
              </w:rPr>
              <w:t>12</w:t>
            </w:r>
            <w:r w:rsidR="00112189">
              <w:rPr>
                <w:noProof/>
                <w:webHidden/>
              </w:rPr>
              <w:fldChar w:fldCharType="end"/>
            </w:r>
          </w:hyperlink>
        </w:p>
        <w:p w14:paraId="36F5B2A6" w14:textId="54DCB97A" w:rsidR="00112189" w:rsidRDefault="00000000">
          <w:pPr>
            <w:pStyle w:val="Verzeichnis2"/>
            <w:tabs>
              <w:tab w:val="right" w:leader="dot" w:pos="9062"/>
            </w:tabs>
            <w:rPr>
              <w:rFonts w:eastAsiaTheme="minorEastAsia"/>
              <w:noProof/>
              <w:lang w:eastAsia="de-DE"/>
            </w:rPr>
          </w:pPr>
          <w:hyperlink w:anchor="_Toc93344313" w:history="1">
            <w:r w:rsidR="00112189" w:rsidRPr="00E807E3">
              <w:rPr>
                <w:rStyle w:val="Hyperlink"/>
                <w:noProof/>
              </w:rPr>
              <w:t>Außerunterichtliches Engagement</w:t>
            </w:r>
            <w:r w:rsidR="00112189">
              <w:rPr>
                <w:noProof/>
                <w:webHidden/>
              </w:rPr>
              <w:tab/>
            </w:r>
            <w:r w:rsidR="00112189">
              <w:rPr>
                <w:noProof/>
                <w:webHidden/>
              </w:rPr>
              <w:fldChar w:fldCharType="begin"/>
            </w:r>
            <w:r w:rsidR="00112189">
              <w:rPr>
                <w:noProof/>
                <w:webHidden/>
              </w:rPr>
              <w:instrText xml:space="preserve"> PAGEREF _Toc93344313 \h </w:instrText>
            </w:r>
            <w:r w:rsidR="00112189">
              <w:rPr>
                <w:noProof/>
                <w:webHidden/>
              </w:rPr>
            </w:r>
            <w:r w:rsidR="00112189">
              <w:rPr>
                <w:noProof/>
                <w:webHidden/>
              </w:rPr>
              <w:fldChar w:fldCharType="separate"/>
            </w:r>
            <w:r w:rsidR="00112189">
              <w:rPr>
                <w:noProof/>
                <w:webHidden/>
              </w:rPr>
              <w:t>13</w:t>
            </w:r>
            <w:r w:rsidR="00112189">
              <w:rPr>
                <w:noProof/>
                <w:webHidden/>
              </w:rPr>
              <w:fldChar w:fldCharType="end"/>
            </w:r>
          </w:hyperlink>
        </w:p>
        <w:p w14:paraId="54C9A65F" w14:textId="0AD367BE" w:rsidR="00962CC8" w:rsidRDefault="00962CC8">
          <w:r>
            <w:rPr>
              <w:b/>
              <w:bCs/>
            </w:rPr>
            <w:fldChar w:fldCharType="end"/>
          </w:r>
        </w:p>
      </w:sdtContent>
    </w:sdt>
    <w:p w14:paraId="2DF79095" w14:textId="77777777" w:rsidR="00962CC8" w:rsidRPr="00962CC8" w:rsidRDefault="00962CC8" w:rsidP="00962CC8"/>
    <w:p w14:paraId="6A08B7E1" w14:textId="2FAAE7A3" w:rsidR="003E2C0A" w:rsidRDefault="003E2C0A"/>
    <w:p w14:paraId="4A8537AC" w14:textId="77777777" w:rsidR="00CD57FB" w:rsidRDefault="00CD57FB"/>
    <w:p w14:paraId="04E32321" w14:textId="77777777" w:rsidR="00236C87" w:rsidRDefault="00236C87">
      <w:pPr>
        <w:rPr>
          <w:rFonts w:asciiTheme="majorHAnsi" w:eastAsiaTheme="majorEastAsia" w:hAnsiTheme="majorHAnsi" w:cstheme="majorBidi"/>
          <w:color w:val="2F5496" w:themeColor="accent1" w:themeShade="BF"/>
          <w:sz w:val="32"/>
          <w:szCs w:val="32"/>
        </w:rPr>
      </w:pPr>
      <w:r>
        <w:br w:type="page"/>
      </w:r>
    </w:p>
    <w:p w14:paraId="40C1107D" w14:textId="5413AB2F" w:rsidR="00236C87" w:rsidRDefault="00236C87" w:rsidP="00236C87">
      <w:pPr>
        <w:pStyle w:val="berschrift1"/>
      </w:pPr>
      <w:bookmarkStart w:id="0" w:name="_Toc93344293"/>
      <w:r>
        <w:t>Eintragungen als Fachlehrer</w:t>
      </w:r>
      <w:bookmarkEnd w:id="0"/>
    </w:p>
    <w:p w14:paraId="35978D81" w14:textId="2A7928CF" w:rsidR="009D4CED" w:rsidRDefault="009D4CED" w:rsidP="009D4CED">
      <w:pPr>
        <w:pStyle w:val="berschrift2"/>
      </w:pPr>
      <w:bookmarkStart w:id="1" w:name="_Toc93344294"/>
      <w:r>
        <w:t xml:space="preserve">Schüler mit </w:t>
      </w:r>
      <w:r w:rsidR="00C0226E">
        <w:t xml:space="preserve">„normale“ </w:t>
      </w:r>
      <w:r>
        <w:t>Noten</w:t>
      </w:r>
      <w:bookmarkEnd w:id="1"/>
    </w:p>
    <w:p w14:paraId="119B10E1" w14:textId="10DAD12E" w:rsidR="00236C87" w:rsidRDefault="003B7A5C">
      <w:r>
        <w:t xml:space="preserve">Normale Fächer: </w:t>
      </w:r>
      <w:r w:rsidR="00236C87">
        <w:t xml:space="preserve">Note </w:t>
      </w:r>
      <w:r>
        <w:t>(1…6)</w:t>
      </w:r>
    </w:p>
    <w:p w14:paraId="0B94AE85" w14:textId="0AD4574E" w:rsidR="00236C87" w:rsidRDefault="003B7A5C">
      <w:r>
        <w:t xml:space="preserve">AGs: </w:t>
      </w:r>
      <w:r w:rsidR="00236C87">
        <w:t>Nur „teilgenommen“-Bemerkungen (E1, E2, E3)</w:t>
      </w:r>
      <w:r w:rsidR="009D4CED">
        <w:t>.</w:t>
      </w:r>
    </w:p>
    <w:p w14:paraId="6ECAF783" w14:textId="0F25F23A" w:rsidR="003B7A5C" w:rsidRDefault="003A418C">
      <w:r>
        <w:rPr>
          <w:noProof/>
        </w:rPr>
        <mc:AlternateContent>
          <mc:Choice Requires="wps">
            <w:drawing>
              <wp:anchor distT="45720" distB="45720" distL="114300" distR="114300" simplePos="0" relativeHeight="251668480" behindDoc="0" locked="0" layoutInCell="1" allowOverlap="1" wp14:anchorId="47BF2317" wp14:editId="0830EF41">
                <wp:simplePos x="0" y="0"/>
                <wp:positionH relativeFrom="margin">
                  <wp:posOffset>3490595</wp:posOffset>
                </wp:positionH>
                <wp:positionV relativeFrom="paragraph">
                  <wp:posOffset>8890</wp:posOffset>
                </wp:positionV>
                <wp:extent cx="2505075" cy="1404620"/>
                <wp:effectExtent l="0" t="0" r="28575" b="2794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1404620"/>
                        </a:xfrm>
                        <a:prstGeom prst="rect">
                          <a:avLst/>
                        </a:prstGeom>
                        <a:solidFill>
                          <a:srgbClr val="FFFFFF"/>
                        </a:solidFill>
                        <a:ln w="9525">
                          <a:solidFill>
                            <a:srgbClr val="000000"/>
                          </a:solidFill>
                          <a:miter lim="800000"/>
                          <a:headEnd/>
                          <a:tailEnd/>
                        </a:ln>
                      </wps:spPr>
                      <wps:txbx>
                        <w:txbxContent>
                          <w:p w14:paraId="2AE5B849" w14:textId="363A7E18" w:rsidR="003B7A5C" w:rsidRDefault="003B7A5C" w:rsidP="003B7A5C">
                            <w:pPr>
                              <w:pStyle w:val="berschrift2"/>
                            </w:pPr>
                            <w:bookmarkStart w:id="2" w:name="_Toc93344295"/>
                            <w:r>
                              <w:t>Zuweisungen</w:t>
                            </w:r>
                            <w:bookmarkEnd w:id="2"/>
                          </w:p>
                          <w:p w14:paraId="1D53F976" w14:textId="4691F39A" w:rsidR="003A418C" w:rsidRDefault="003A418C" w:rsidP="003B7A5C">
                            <w:r>
                              <w:t>Alle Schüler einteilen im Jahrgang</w:t>
                            </w:r>
                          </w:p>
                          <w:p w14:paraId="2040773A" w14:textId="463D1197" w:rsidR="003B7A5C" w:rsidRDefault="003B7A5C" w:rsidP="003A418C">
                            <w:pPr>
                              <w:pStyle w:val="Listenabsatz"/>
                              <w:numPr>
                                <w:ilvl w:val="0"/>
                                <w:numId w:val="7"/>
                              </w:numPr>
                              <w:ind w:left="284" w:hanging="284"/>
                            </w:pPr>
                            <w:r>
                              <w:t>6.2 Zuweisung E-/G-Kurs in Mathe</w:t>
                            </w:r>
                          </w:p>
                          <w:p w14:paraId="6379CD29" w14:textId="29DA2F15" w:rsidR="003B7A5C" w:rsidRDefault="00F06893" w:rsidP="003A418C">
                            <w:pPr>
                              <w:pStyle w:val="Listenabsatz"/>
                              <w:numPr>
                                <w:ilvl w:val="0"/>
                                <w:numId w:val="7"/>
                              </w:numPr>
                              <w:ind w:left="284" w:hanging="284"/>
                            </w:pPr>
                            <w:r>
                              <w:t>6</w:t>
                            </w:r>
                            <w:r w:rsidR="003B7A5C">
                              <w:t>.</w:t>
                            </w:r>
                            <w:r>
                              <w:t>2</w:t>
                            </w:r>
                            <w:r w:rsidR="003B7A5C">
                              <w:t xml:space="preserve"> Zuweisung E-/G-Kurs in Englisch</w:t>
                            </w:r>
                          </w:p>
                          <w:p w14:paraId="40E00961" w14:textId="61D9A800" w:rsidR="003B7A5C" w:rsidRDefault="003B7A5C" w:rsidP="003A418C">
                            <w:pPr>
                              <w:pStyle w:val="Listenabsatz"/>
                              <w:numPr>
                                <w:ilvl w:val="0"/>
                                <w:numId w:val="7"/>
                              </w:numPr>
                              <w:ind w:left="284" w:hanging="284"/>
                            </w:pPr>
                            <w:r>
                              <w:t xml:space="preserve">8.2 Zuweisung E-/G-Kurs in Deutsch </w:t>
                            </w:r>
                          </w:p>
                          <w:p w14:paraId="302F43B8" w14:textId="760EE8CE" w:rsidR="003B7A5C" w:rsidRDefault="003B7A5C" w:rsidP="003A418C">
                            <w:pPr>
                              <w:pStyle w:val="Listenabsatz"/>
                              <w:numPr>
                                <w:ilvl w:val="0"/>
                                <w:numId w:val="7"/>
                              </w:numPr>
                              <w:ind w:left="284" w:hanging="284"/>
                            </w:pPr>
                            <w:r>
                              <w:t xml:space="preserve">8.2 Zuweisung E-/G-Kurs in Chemie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7BF2317" id="_x0000_t202" coordsize="21600,21600" o:spt="202" path="m,l,21600r21600,l21600,xe">
                <v:stroke joinstyle="miter"/>
                <v:path gradientshapeok="t" o:connecttype="rect"/>
              </v:shapetype>
              <v:shape id="Textfeld 2" o:spid="_x0000_s1026" type="#_x0000_t202" style="position:absolute;margin-left:274.85pt;margin-top:.7pt;width:197.25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">
                <v:textbox style="mso-fit-shape-to-text:t">
                  <w:txbxContent>
                    <w:p w14:paraId="2AE5B849" w14:textId="363A7E18" w:rsidR="003B7A5C" w:rsidRDefault="003B7A5C" w:rsidP="003B7A5C">
                      <w:pPr>
                        <w:pStyle w:val="berschrift2"/>
                      </w:pPr>
                      <w:bookmarkStart w:id="3" w:name="_Toc93344295"/>
                      <w:r>
                        <w:t>Zuweisungen</w:t>
                      </w:r>
                      <w:bookmarkEnd w:id="3"/>
                    </w:p>
                    <w:p w14:paraId="1D53F976" w14:textId="4691F39A" w:rsidR="003A418C" w:rsidRDefault="003A418C" w:rsidP="003B7A5C">
                      <w:r>
                        <w:t>Alle Schüler einteilen im Jahrgang</w:t>
                      </w:r>
                    </w:p>
                    <w:p w14:paraId="2040773A" w14:textId="463D1197" w:rsidR="003B7A5C" w:rsidRDefault="003B7A5C" w:rsidP="003A418C">
                      <w:pPr>
                        <w:pStyle w:val="Listenabsatz"/>
                        <w:numPr>
                          <w:ilvl w:val="0"/>
                          <w:numId w:val="7"/>
                        </w:numPr>
                        <w:ind w:left="284" w:hanging="284"/>
                      </w:pPr>
                      <w:r>
                        <w:t>6.2 Zuweisung E-/G-Kurs in Mathe</w:t>
                      </w:r>
                    </w:p>
                    <w:p w14:paraId="6379CD29" w14:textId="29DA2F15" w:rsidR="003B7A5C" w:rsidRDefault="00F06893" w:rsidP="003A418C">
                      <w:pPr>
                        <w:pStyle w:val="Listenabsatz"/>
                        <w:numPr>
                          <w:ilvl w:val="0"/>
                          <w:numId w:val="7"/>
                        </w:numPr>
                        <w:ind w:left="284" w:hanging="284"/>
                      </w:pPr>
                      <w:r>
                        <w:t>6</w:t>
                      </w:r>
                      <w:r w:rsidR="003B7A5C">
                        <w:t>.</w:t>
                      </w:r>
                      <w:r>
                        <w:t>2</w:t>
                      </w:r>
                      <w:r w:rsidR="003B7A5C">
                        <w:t xml:space="preserve"> Zuweisung E-/G-Kurs in Englisch</w:t>
                      </w:r>
                    </w:p>
                    <w:p w14:paraId="40E00961" w14:textId="61D9A800" w:rsidR="003B7A5C" w:rsidRDefault="003B7A5C" w:rsidP="003A418C">
                      <w:pPr>
                        <w:pStyle w:val="Listenabsatz"/>
                        <w:numPr>
                          <w:ilvl w:val="0"/>
                          <w:numId w:val="7"/>
                        </w:numPr>
                        <w:ind w:left="284" w:hanging="284"/>
                      </w:pPr>
                      <w:r>
                        <w:t xml:space="preserve">8.2 Zuweisung E-/G-Kurs in Deutsch </w:t>
                      </w:r>
                    </w:p>
                    <w:p w14:paraId="302F43B8" w14:textId="760EE8CE" w:rsidR="003B7A5C" w:rsidRDefault="003B7A5C" w:rsidP="003A418C">
                      <w:pPr>
                        <w:pStyle w:val="Listenabsatz"/>
                        <w:numPr>
                          <w:ilvl w:val="0"/>
                          <w:numId w:val="7"/>
                        </w:numPr>
                        <w:ind w:left="284" w:hanging="284"/>
                      </w:pPr>
                      <w:r>
                        <w:t xml:space="preserve">8.2 Zuweisung E-/G-Kurs in Chemie </w:t>
                      </w:r>
                    </w:p>
                  </w:txbxContent>
                </v:textbox>
                <w10:wrap type="square" anchorx="margin"/>
              </v:shape>
            </w:pict>
          </mc:Fallback>
        </mc:AlternateContent>
      </w:r>
      <w:r w:rsidR="00B52188">
        <w:t>Wichtig: Immer Note (auch NB oder NT) eintragen, f</w:t>
      </w:r>
      <w:r w:rsidR="003B7A5C">
        <w:t xml:space="preserve">alls keine </w:t>
      </w:r>
      <w:r w:rsidR="00B52188">
        <w:t xml:space="preserve">Bewertung </w:t>
      </w:r>
      <w:r w:rsidR="003B7A5C">
        <w:t>möglich bitte Klassenlehrer informieren (wegen Zeugnisbemerkung).</w:t>
      </w:r>
      <w:r w:rsidR="00B52188">
        <w:t xml:space="preserve"> – nichts eintragen, falls Schüler nicht im Kurs – bitte Info an Klassenleitung bzw. </w:t>
      </w:r>
      <w:proofErr w:type="spellStart"/>
      <w:r w:rsidR="00B52188">
        <w:t>Orga</w:t>
      </w:r>
      <w:proofErr w:type="spellEnd"/>
      <w:r w:rsidR="00B52188">
        <w:t>.</w:t>
      </w:r>
    </w:p>
    <w:p w14:paraId="7796E532" w14:textId="6933325F" w:rsidR="00B52188" w:rsidRDefault="003B7A5C">
      <w:r>
        <w:t xml:space="preserve">In der Regel gilt: </w:t>
      </w:r>
      <w:r w:rsidR="00B52188">
        <w:t>Jeder Schüler ist</w:t>
      </w:r>
      <w:r>
        <w:t xml:space="preserve"> bewertbar (Ausnahme </w:t>
      </w:r>
      <w:proofErr w:type="spellStart"/>
      <w:r>
        <w:t>zB</w:t>
      </w:r>
      <w:proofErr w:type="spellEnd"/>
      <w:r>
        <w:t xml:space="preserve">. </w:t>
      </w:r>
      <w:r w:rsidRPr="00B52188">
        <w:t>Attest in Sport)</w:t>
      </w:r>
      <w:r w:rsidR="009D4CED" w:rsidRPr="00B52188">
        <w:t>.</w:t>
      </w:r>
      <w:r w:rsidR="00B52188" w:rsidRPr="00B52188">
        <w:t xml:space="preserve"> -&gt; NB als </w:t>
      </w:r>
      <w:r w:rsidR="00B52188">
        <w:t>Note oder NT</w:t>
      </w:r>
    </w:p>
    <w:p w14:paraId="6C205EC5" w14:textId="02A6463F" w:rsidR="00B52188" w:rsidRPr="00B52188" w:rsidRDefault="00B52188">
      <w:r>
        <w:t>DAZ-Schüler (die noch in der Sprachförderung sind) können in manchen Fächern bewertet werden (z.B. Sport), da keine Sprachkenntnisse nötig. In anderen NB, da eine Bewertung nicht möglich.</w:t>
      </w:r>
    </w:p>
    <w:p w14:paraId="62D51A16" w14:textId="23E09822" w:rsidR="003B7A5C" w:rsidRDefault="003B7A5C">
      <w:r>
        <w:t xml:space="preserve">Zuweisungen zu E- und G-Kursen in den Fächern DE, MA, E und CH entsprechend Kasten, sonst </w:t>
      </w:r>
      <w:r w:rsidRPr="00B52188">
        <w:rPr>
          <w:u w:val="single"/>
        </w:rPr>
        <w:t>NUR bei Wechsel</w:t>
      </w:r>
      <w:r w:rsidR="009D4CED" w:rsidRPr="00B52188">
        <w:rPr>
          <w:u w:val="single"/>
        </w:rPr>
        <w:t>.</w:t>
      </w:r>
    </w:p>
    <w:p w14:paraId="552AD44A" w14:textId="5FD5B07D" w:rsidR="003B7A5C" w:rsidRDefault="009D4CED">
      <w:r>
        <w:t>Bei Lehrerwechsel (Übernahme eines Kurses im laufenden Schuljahr) ggf. Quartalsnoten beachten.</w:t>
      </w:r>
    </w:p>
    <w:p w14:paraId="29405326" w14:textId="2F5B6C9C" w:rsidR="003B7A5C" w:rsidRDefault="003B7A5C" w:rsidP="009D4CED">
      <w:pPr>
        <w:pStyle w:val="berschrift2"/>
      </w:pPr>
      <w:bookmarkStart w:id="4" w:name="_Toc93344296"/>
      <w:r>
        <w:t>Für Förderschüler LE</w:t>
      </w:r>
      <w:r w:rsidR="009D4CED">
        <w:t xml:space="preserve"> (mit Textzeugnissen)</w:t>
      </w:r>
      <w:r>
        <w:t xml:space="preserve"> gilt:</w:t>
      </w:r>
      <w:bookmarkEnd w:id="4"/>
    </w:p>
    <w:p w14:paraId="6BD04B80" w14:textId="6FF06B57" w:rsidR="003B7A5C" w:rsidRDefault="003B7A5C">
      <w:r>
        <w:t>Keine Note (außer sie ist gut, positiv)</w:t>
      </w:r>
    </w:p>
    <w:p w14:paraId="202C9EC9" w14:textId="024EBA16" w:rsidR="003B7A5C" w:rsidRDefault="003B7A5C">
      <w:r>
        <w:t>Texte als fachbezogene</w:t>
      </w:r>
      <w:r w:rsidR="009D4CED">
        <w:t xml:space="preserve"> Bemerkung eintragen, dabei beachten</w:t>
      </w:r>
    </w:p>
    <w:p w14:paraId="214582B6" w14:textId="042F92DB" w:rsidR="009D4CED" w:rsidRDefault="009D4CED" w:rsidP="009D4CED">
      <w:pPr>
        <w:pStyle w:val="Listenabsatz"/>
        <w:numPr>
          <w:ilvl w:val="0"/>
          <w:numId w:val="5"/>
        </w:numPr>
      </w:pPr>
      <w:r>
        <w:t>Gegenwart,</w:t>
      </w:r>
    </w:p>
    <w:p w14:paraId="302198A0" w14:textId="175A2E55" w:rsidR="009D4CED" w:rsidRDefault="009D4CED" w:rsidP="009D4CED">
      <w:pPr>
        <w:pStyle w:val="Listenabsatz"/>
        <w:numPr>
          <w:ilvl w:val="0"/>
          <w:numId w:val="5"/>
        </w:numPr>
      </w:pPr>
      <w:r>
        <w:t>Vornamen verwenden,</w:t>
      </w:r>
    </w:p>
    <w:p w14:paraId="79B02168" w14:textId="71E83957" w:rsidR="00E0124E" w:rsidRDefault="00E0124E" w:rsidP="00E0124E">
      <w:pPr>
        <w:pStyle w:val="Listenabsatz"/>
        <w:numPr>
          <w:ilvl w:val="0"/>
          <w:numId w:val="5"/>
        </w:numPr>
      </w:pPr>
      <w:r>
        <w:t>richtige „Anführungszeichen" unten verwenden: ALT Taste festhalten und 0132 auf der Zifferntastatur drücken (oder in WORD vorschreiben und reinkopieren)</w:t>
      </w:r>
      <w:r w:rsidR="00055C88">
        <w:t xml:space="preserve"> (“-oben: ALT+0147)</w:t>
      </w:r>
    </w:p>
    <w:p w14:paraId="2C50E4CF" w14:textId="2E4E9A3D" w:rsidR="009D4CED" w:rsidRDefault="009D4CED" w:rsidP="009D4CED">
      <w:pPr>
        <w:pStyle w:val="Listenabsatz"/>
        <w:numPr>
          <w:ilvl w:val="0"/>
          <w:numId w:val="5"/>
        </w:numPr>
      </w:pPr>
      <w:r>
        <w:t>Zunächst kurze Schilderung Unterrichtsinhalte,</w:t>
      </w:r>
    </w:p>
    <w:p w14:paraId="187FE79C" w14:textId="141E706F" w:rsidR="009D4CED" w:rsidRDefault="009D4CED" w:rsidP="009D4CED">
      <w:pPr>
        <w:pStyle w:val="Listenabsatz"/>
        <w:numPr>
          <w:ilvl w:val="0"/>
          <w:numId w:val="5"/>
        </w:numPr>
      </w:pPr>
      <w:r>
        <w:t>Anschließend Lernverhalten des Schülers: mündliche und schriftliche Mitarbeit, Arbeit in der Gruppe / allein, Unterstützungsbedarf …</w:t>
      </w:r>
    </w:p>
    <w:p w14:paraId="3584FAA2" w14:textId="45D1502C" w:rsidR="009D4CED" w:rsidRDefault="00B52188" w:rsidP="00B52188">
      <w:pPr>
        <w:pStyle w:val="berschrift1"/>
      </w:pPr>
      <w:bookmarkStart w:id="5" w:name="_Toc93344297"/>
      <w:r>
        <w:t>Eintragungen als Klassenlehrer</w:t>
      </w:r>
      <w:bookmarkEnd w:id="5"/>
    </w:p>
    <w:p w14:paraId="5AC6AA1C" w14:textId="095F3A35" w:rsidR="00B52188" w:rsidRDefault="00B52188" w:rsidP="00B52188">
      <w:pPr>
        <w:pStyle w:val="berschrift2"/>
      </w:pPr>
      <w:bookmarkStart w:id="6" w:name="_Toc93344298"/>
      <w:r>
        <w:t>Schüler mit</w:t>
      </w:r>
      <w:r w:rsidR="00C0226E">
        <w:t xml:space="preserve"> „normalen“ </w:t>
      </w:r>
      <w:r>
        <w:t>Noten</w:t>
      </w:r>
      <w:bookmarkEnd w:id="6"/>
    </w:p>
    <w:p w14:paraId="38427A45" w14:textId="6F457871" w:rsidR="003A418C" w:rsidRDefault="003A418C" w:rsidP="003A418C">
      <w:r>
        <w:t>Fehlzeiten bestimmen (entschuldigt und unentschuldigt) in 60-Minunten Stunden,</w:t>
      </w:r>
    </w:p>
    <w:p w14:paraId="695973FE" w14:textId="45666E9F" w:rsidR="003A418C" w:rsidRDefault="003A418C" w:rsidP="003A418C">
      <w:r>
        <w:t>Zeugnisbemerkungen überlegen (z.B. Förderbedarf, Klassensprecher, DAZ-Förderung, HSU Unterricht, auch Texte, die in Konferenz besprochen werden müssen)</w:t>
      </w:r>
    </w:p>
    <w:p w14:paraId="05AEAACC" w14:textId="3348556A" w:rsidR="00112189" w:rsidRDefault="00112189" w:rsidP="003A418C">
      <w:r>
        <w:t>DAZ-Förderung: XYZ konnte noch nicht in allen Fächern benotet werden, da er erst…</w:t>
      </w:r>
    </w:p>
    <w:p w14:paraId="7901860A" w14:textId="25F5127B" w:rsidR="00112189" w:rsidRDefault="00112189" w:rsidP="003A418C">
      <w:r>
        <w:t xml:space="preserve">HSU: XYZ hat am heimatsprachlichen Unterricht in MUTTERSPRACHE teilgenommen, seine Note (Note sollte bereits in Schild beim Fach AM, TM, </w:t>
      </w:r>
      <w:proofErr w:type="spellStart"/>
      <w:r>
        <w:t>xM</w:t>
      </w:r>
      <w:proofErr w:type="spellEnd"/>
      <w:r>
        <w:t xml:space="preserve"> eingetragen sein oder eine Liste vom Sekretariat ausgeteilt werden)</w:t>
      </w:r>
    </w:p>
    <w:p w14:paraId="45D2CFAD" w14:textId="312882BB" w:rsidR="00112189" w:rsidRDefault="00112189" w:rsidP="003A418C">
      <w:r>
        <w:t>Förderbedarf: Förderbedarf ES – wird automatisch gedruckt (KURO checken?)</w:t>
      </w:r>
    </w:p>
    <w:p w14:paraId="27C3C9B1" w14:textId="77777777" w:rsidR="003A418C" w:rsidRDefault="003A418C" w:rsidP="003A418C">
      <w:r>
        <w:t xml:space="preserve">Besondere Schüler (z.B. Zündstoff oder Ähnliches prüfen) </w:t>
      </w:r>
    </w:p>
    <w:p w14:paraId="21418A5C" w14:textId="77777777" w:rsidR="00B52188" w:rsidRDefault="00B52188" w:rsidP="00B52188">
      <w:pPr>
        <w:pStyle w:val="berschrift2"/>
      </w:pPr>
      <w:bookmarkStart w:id="7" w:name="_Toc93344299"/>
      <w:r>
        <w:t>Für Förderschüler LE (mit Textzeugnissen) gilt:</w:t>
      </w:r>
      <w:bookmarkEnd w:id="7"/>
    </w:p>
    <w:p w14:paraId="136E92FD" w14:textId="77777777" w:rsidR="003A418C" w:rsidRDefault="003A418C" w:rsidP="003A418C">
      <w:r>
        <w:t>Fehlzeiten bestimmen (entschuldigt und unentschuldigt) in 60-Minunten Stunden,</w:t>
      </w:r>
    </w:p>
    <w:p w14:paraId="41B39400" w14:textId="6EF9F88B" w:rsidR="00B52188" w:rsidRPr="00B52188" w:rsidRDefault="003A418C" w:rsidP="00B52188">
      <w:r>
        <w:t>Arbeits- und Sozialverhalten: Text verfassen (Wie bei Fachlehrer: Gegenwart, Vorname)</w:t>
      </w:r>
    </w:p>
    <w:p w14:paraId="323BDE07" w14:textId="3DC16EB6" w:rsidR="00236C87" w:rsidRDefault="00236C87">
      <w:pPr>
        <w:rPr>
          <w:rFonts w:asciiTheme="majorHAnsi" w:eastAsiaTheme="majorEastAsia" w:hAnsiTheme="majorHAnsi" w:cstheme="majorBidi"/>
          <w:color w:val="2F5496" w:themeColor="accent1" w:themeShade="BF"/>
          <w:sz w:val="32"/>
          <w:szCs w:val="32"/>
        </w:rPr>
      </w:pPr>
      <w:r>
        <w:br w:type="page"/>
      </w:r>
    </w:p>
    <w:p w14:paraId="21F8A83A" w14:textId="18C75606" w:rsidR="003E2C0A" w:rsidRDefault="003E2C0A" w:rsidP="003E2C0A">
      <w:pPr>
        <w:pStyle w:val="berschrift1"/>
      </w:pPr>
      <w:bookmarkStart w:id="8" w:name="_Toc93344300"/>
      <w:r>
        <w:t>ENM-Notenmodul</w:t>
      </w:r>
      <w:r w:rsidR="008C2A4D">
        <w:t xml:space="preserve"> – Programm zur Noteneingabe</w:t>
      </w:r>
      <w:bookmarkEnd w:id="8"/>
    </w:p>
    <w:p w14:paraId="56EF0DB1" w14:textId="12A1D71C" w:rsidR="003E2C0A" w:rsidRDefault="00233DEA" w:rsidP="003E2C0A">
      <w:r>
        <w:rPr>
          <w:noProof/>
        </w:rPr>
        <w:drawing>
          <wp:anchor distT="0" distB="0" distL="114300" distR="114300" simplePos="0" relativeHeight="251658240" behindDoc="0" locked="0" layoutInCell="1" allowOverlap="1" wp14:anchorId="29999389" wp14:editId="2EEE1476">
            <wp:simplePos x="0" y="0"/>
            <wp:positionH relativeFrom="column">
              <wp:posOffset>5243830</wp:posOffset>
            </wp:positionH>
            <wp:positionV relativeFrom="paragraph">
              <wp:posOffset>17145</wp:posOffset>
            </wp:positionV>
            <wp:extent cx="962025" cy="866775"/>
            <wp:effectExtent l="0" t="0" r="9525" b="9525"/>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62025" cy="866775"/>
                    </a:xfrm>
                    <a:prstGeom prst="rect">
                      <a:avLst/>
                    </a:prstGeom>
                  </pic:spPr>
                </pic:pic>
              </a:graphicData>
            </a:graphic>
            <wp14:sizeRelH relativeFrom="page">
              <wp14:pctWidth>0</wp14:pctWidth>
            </wp14:sizeRelH>
            <wp14:sizeRelV relativeFrom="page">
              <wp14:pctHeight>0</wp14:pctHeight>
            </wp14:sizeRelV>
          </wp:anchor>
        </w:drawing>
      </w:r>
      <w:r w:rsidR="003E2C0A">
        <w:t>Du kannst das Notenmodul in der Schule benutzen oder zu Hause auf einem Windows-PC.</w:t>
      </w:r>
    </w:p>
    <w:p w14:paraId="2D106C4C" w14:textId="5521C5D2" w:rsidR="003E2C0A" w:rsidRDefault="003E2C0A" w:rsidP="003E2C0A">
      <w:r>
        <w:t xml:space="preserve">Den Download findest du hier: </w:t>
      </w:r>
      <w:hyperlink r:id="rId10" w:history="1">
        <w:r w:rsidRPr="00C62B15">
          <w:rPr>
            <w:rStyle w:val="Hyperlink"/>
          </w:rPr>
          <w:t>https://www.svws.nrw.de/download/schild-module</w:t>
        </w:r>
      </w:hyperlink>
    </w:p>
    <w:p w14:paraId="26D637A3" w14:textId="56C63ACD" w:rsidR="003E2C0A" w:rsidRDefault="003E2C0A" w:rsidP="003E2C0A">
      <w:r>
        <w:t xml:space="preserve">Oder </w:t>
      </w:r>
      <w:r w:rsidR="00233DEA">
        <w:t>Google</w:t>
      </w:r>
      <w:r>
        <w:t xml:space="preserve">: </w:t>
      </w:r>
      <w:r w:rsidR="00233DEA" w:rsidRPr="00233DEA">
        <w:rPr>
          <w:i/>
          <w:iCs/>
        </w:rPr>
        <w:t>ENM</w:t>
      </w:r>
      <w:r w:rsidRPr="00233DEA">
        <w:rPr>
          <w:i/>
          <w:iCs/>
        </w:rPr>
        <w:t xml:space="preserve"> </w:t>
      </w:r>
      <w:r w:rsidR="00233DEA" w:rsidRPr="00233DEA">
        <w:rPr>
          <w:i/>
          <w:iCs/>
        </w:rPr>
        <w:t>Schild</w:t>
      </w:r>
      <w:r w:rsidRPr="00233DEA">
        <w:rPr>
          <w:i/>
          <w:iCs/>
        </w:rPr>
        <w:t xml:space="preserve"> </w:t>
      </w:r>
      <w:r w:rsidR="00233DEA" w:rsidRPr="00233DEA">
        <w:rPr>
          <w:i/>
          <w:iCs/>
        </w:rPr>
        <w:t>NRW</w:t>
      </w:r>
      <w:r>
        <w:t xml:space="preserve"> (1. Link)</w:t>
      </w:r>
      <w:r w:rsidR="00233DEA" w:rsidRPr="00233DEA">
        <w:rPr>
          <w:noProof/>
        </w:rPr>
        <w:t xml:space="preserve"> </w:t>
      </w:r>
    </w:p>
    <w:p w14:paraId="3F641D24" w14:textId="668857E8" w:rsidR="003E2C0A" w:rsidRDefault="00233DEA" w:rsidP="00962CC8">
      <w:pPr>
        <w:pStyle w:val="berschrift2"/>
      </w:pPr>
      <w:bookmarkStart w:id="9" w:name="_Toc93344301"/>
      <w:r>
        <w:t>ENM-Notendatei</w:t>
      </w:r>
      <w:bookmarkEnd w:id="9"/>
    </w:p>
    <w:p w14:paraId="65DAA778" w14:textId="67EDCBB1" w:rsidR="00233DEA" w:rsidRDefault="00233DEA" w:rsidP="00233DEA">
      <w:pPr>
        <w:rPr>
          <w:noProof/>
        </w:rPr>
      </w:pPr>
      <w:r>
        <w:t>Du findest die passende Notendatei (Endung ENM) anhand deines Lehrerkürzels. Der Speicherort und das notwendige Passwort werden gesondert bekanntgegeben.</w:t>
      </w:r>
      <w:r w:rsidRPr="00233DEA">
        <w:rPr>
          <w:noProof/>
        </w:rPr>
        <w:t xml:space="preserve"> </w:t>
      </w:r>
      <w:r>
        <w:rPr>
          <w:noProof/>
        </w:rPr>
        <w:drawing>
          <wp:inline distT="0" distB="0" distL="0" distR="0" wp14:anchorId="1F121DB7" wp14:editId="6939B958">
            <wp:extent cx="5760720" cy="322707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3227070"/>
                    </a:xfrm>
                    <a:prstGeom prst="rect">
                      <a:avLst/>
                    </a:prstGeom>
                  </pic:spPr>
                </pic:pic>
              </a:graphicData>
            </a:graphic>
          </wp:inline>
        </w:drawing>
      </w:r>
    </w:p>
    <w:p w14:paraId="22C241C7" w14:textId="70E2058F" w:rsidR="00233DEA" w:rsidRDefault="00233DEA" w:rsidP="00233DEA">
      <w:r>
        <w:t>Du kannst deine Datei auf einen Stick kopieren und die Notentexte zu Hause bearbeiten oder sie in der Schule eintippen.</w:t>
      </w:r>
    </w:p>
    <w:p w14:paraId="00CD823D" w14:textId="7403FE9B" w:rsidR="00233DEA" w:rsidRDefault="00FE1884" w:rsidP="00233DEA">
      <w:r>
        <w:t>Du musst mit dem Notenmanager deine Datei öffnen, so dass du Noten eintragen könntest.</w:t>
      </w:r>
    </w:p>
    <w:p w14:paraId="1633F077" w14:textId="485CA959" w:rsidR="00FE1884" w:rsidRDefault="00CD57FB" w:rsidP="00962CC8">
      <w:pPr>
        <w:pStyle w:val="berschrift2"/>
      </w:pPr>
      <w:bookmarkStart w:id="10" w:name="_Toc93344302"/>
      <w:r>
        <w:rPr>
          <w:noProof/>
        </w:rPr>
        <w:drawing>
          <wp:anchor distT="0" distB="0" distL="114300" distR="114300" simplePos="0" relativeHeight="251659264" behindDoc="0" locked="0" layoutInCell="1" allowOverlap="1" wp14:anchorId="6F19900A" wp14:editId="3084710C">
            <wp:simplePos x="0" y="0"/>
            <wp:positionH relativeFrom="column">
              <wp:posOffset>2738755</wp:posOffset>
            </wp:positionH>
            <wp:positionV relativeFrom="paragraph">
              <wp:posOffset>11430</wp:posOffset>
            </wp:positionV>
            <wp:extent cx="3124200" cy="1304925"/>
            <wp:effectExtent l="0" t="0" r="0" b="9525"/>
            <wp:wrapSquare wrapText="bothSides"/>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124200" cy="1304925"/>
                    </a:xfrm>
                    <a:prstGeom prst="rect">
                      <a:avLst/>
                    </a:prstGeom>
                  </pic:spPr>
                </pic:pic>
              </a:graphicData>
            </a:graphic>
            <wp14:sizeRelH relativeFrom="page">
              <wp14:pctWidth>0</wp14:pctWidth>
            </wp14:sizeRelH>
            <wp14:sizeRelV relativeFrom="page">
              <wp14:pctHeight>0</wp14:pctHeight>
            </wp14:sizeRelV>
          </wp:anchor>
        </w:drawing>
      </w:r>
      <w:r w:rsidR="00FE1884">
        <w:t>Anpassungen</w:t>
      </w:r>
      <w:bookmarkEnd w:id="10"/>
    </w:p>
    <w:p w14:paraId="6A672BF9" w14:textId="6C385689" w:rsidR="00FE1884" w:rsidRDefault="00FE1884" w:rsidP="00FE1884">
      <w:r>
        <w:t xml:space="preserve">Wechsle im ENM auf </w:t>
      </w:r>
      <w:r>
        <w:br/>
        <w:t xml:space="preserve">-&gt; Zusätze -&gt; Einstellungen </w:t>
      </w:r>
    </w:p>
    <w:p w14:paraId="53831174" w14:textId="38A26310" w:rsidR="00FE1884" w:rsidRDefault="00FE1884" w:rsidP="00FE1884">
      <w:r>
        <w:t>Aktiviere dort die Felder</w:t>
      </w:r>
    </w:p>
    <w:p w14:paraId="491AEA93" w14:textId="56446533" w:rsidR="00FE1884" w:rsidRDefault="00FE1884" w:rsidP="00821720">
      <w:pPr>
        <w:pStyle w:val="Listenabsatz"/>
        <w:numPr>
          <w:ilvl w:val="0"/>
          <w:numId w:val="1"/>
        </w:numPr>
      </w:pPr>
      <w:r>
        <w:t xml:space="preserve">AOSF / </w:t>
      </w:r>
      <w:proofErr w:type="spellStart"/>
      <w:r>
        <w:t>Zieldiff</w:t>
      </w:r>
      <w:proofErr w:type="spellEnd"/>
      <w:r>
        <w:t>. Lernen und</w:t>
      </w:r>
    </w:p>
    <w:p w14:paraId="18EB3FDA" w14:textId="24C5A167" w:rsidR="00FE1884" w:rsidRDefault="00FE1884" w:rsidP="00821720">
      <w:pPr>
        <w:pStyle w:val="Listenabsatz"/>
        <w:numPr>
          <w:ilvl w:val="0"/>
          <w:numId w:val="1"/>
        </w:numPr>
      </w:pPr>
      <w:r>
        <w:t>Fachbemerkungen</w:t>
      </w:r>
    </w:p>
    <w:p w14:paraId="1D200EA4" w14:textId="4CCDAB22" w:rsidR="00821720" w:rsidRDefault="00CD57FB" w:rsidP="00821720">
      <w:r>
        <w:rPr>
          <w:noProof/>
        </w:rPr>
        <w:drawing>
          <wp:anchor distT="0" distB="0" distL="114300" distR="114300" simplePos="0" relativeHeight="251660288" behindDoc="0" locked="0" layoutInCell="1" allowOverlap="1" wp14:anchorId="0BB62632" wp14:editId="69A12687">
            <wp:simplePos x="0" y="0"/>
            <wp:positionH relativeFrom="margin">
              <wp:align>right</wp:align>
            </wp:positionH>
            <wp:positionV relativeFrom="paragraph">
              <wp:posOffset>142875</wp:posOffset>
            </wp:positionV>
            <wp:extent cx="3600450" cy="1673860"/>
            <wp:effectExtent l="0" t="0" r="0" b="2540"/>
            <wp:wrapSquare wrapText="bothSides"/>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00450" cy="1673860"/>
                    </a:xfrm>
                    <a:prstGeom prst="rect">
                      <a:avLst/>
                    </a:prstGeom>
                  </pic:spPr>
                </pic:pic>
              </a:graphicData>
            </a:graphic>
            <wp14:sizeRelH relativeFrom="page">
              <wp14:pctWidth>0</wp14:pctWidth>
            </wp14:sizeRelH>
            <wp14:sizeRelV relativeFrom="page">
              <wp14:pctHeight>0</wp14:pctHeight>
            </wp14:sizeRelV>
          </wp:anchor>
        </w:drawing>
      </w:r>
      <w:r w:rsidR="00821720">
        <w:t>Speichere die Einstellungen.</w:t>
      </w:r>
    </w:p>
    <w:p w14:paraId="4C3C2E7E" w14:textId="236E5ADD" w:rsidR="00821720" w:rsidRDefault="00821720" w:rsidP="00821720"/>
    <w:p w14:paraId="003976B5" w14:textId="20DA6C24" w:rsidR="00821720" w:rsidRDefault="00821720" w:rsidP="00821720"/>
    <w:p w14:paraId="04A780DF" w14:textId="2F553EC4" w:rsidR="00821720" w:rsidRDefault="00821720" w:rsidP="00821720"/>
    <w:p w14:paraId="23667DF3" w14:textId="2DFA8734" w:rsidR="00821720" w:rsidRDefault="00821720" w:rsidP="00821720"/>
    <w:p w14:paraId="7F21AB01" w14:textId="49AA52C1" w:rsidR="00821720" w:rsidRDefault="00821720" w:rsidP="00821720"/>
    <w:p w14:paraId="55D708AA" w14:textId="7A8D62B7" w:rsidR="00962CC8" w:rsidRDefault="00962CC8" w:rsidP="00962CC8">
      <w:pPr>
        <w:pStyle w:val="berschrift1"/>
      </w:pPr>
      <w:bookmarkStart w:id="11" w:name="_Toc93344303"/>
      <w:r>
        <w:t>Anleitung Textzeugnisse durch Fachlehrer und Klassenleitung</w:t>
      </w:r>
      <w:bookmarkEnd w:id="11"/>
    </w:p>
    <w:p w14:paraId="357451ED" w14:textId="77777777" w:rsidR="00962CC8" w:rsidRDefault="00962CC8" w:rsidP="00962CC8">
      <w:r>
        <w:t>Die Text-Zeugnisse für Schüler mit Förderbedarf Lernen werden über SCHILD erstellt.</w:t>
      </w:r>
    </w:p>
    <w:p w14:paraId="4A77C7B7" w14:textId="77777777" w:rsidR="00962CC8" w:rsidRDefault="00962CC8" w:rsidP="00962CC8">
      <w:r>
        <w:t>Dazu ist es notwendig, dass ihr eure Texte (bzw. die angepassten Vorschläge) mit dem ENM-Notenmodul überarbeitet.</w:t>
      </w:r>
    </w:p>
    <w:p w14:paraId="7035906B" w14:textId="77777777" w:rsidR="00962CC8" w:rsidRDefault="00962CC8" w:rsidP="00962CC8">
      <w:r>
        <w:t>Das Notenmodul ist bekannt von der normalen Noteneingabe und kann auch zur Erfassung der Texte verwendet werden.</w:t>
      </w:r>
    </w:p>
    <w:p w14:paraId="460C02DF" w14:textId="57C91F82" w:rsidR="00962CC8" w:rsidRDefault="00962CC8" w:rsidP="00962CC8">
      <w:r>
        <w:t>Falls dir sowohl das ENM-Notenmodul als auch das Verfassen von Texten für Schüler mit Förderbedarf unbekannt sind, wende dich einfach im Lehrerzimmer an eine/n der vielen hilfsbereiten KollegInnen.</w:t>
      </w:r>
    </w:p>
    <w:p w14:paraId="45A4FD69" w14:textId="0BF80CB4" w:rsidR="005343FD" w:rsidRDefault="005343FD" w:rsidP="00962CC8">
      <w:pPr>
        <w:pStyle w:val="berschrift2"/>
      </w:pPr>
      <w:bookmarkStart w:id="12" w:name="_Toc93344304"/>
      <w:r>
        <w:t>Eingabe der Texte für die Fächer</w:t>
      </w:r>
      <w:r w:rsidR="00CD30DC">
        <w:t xml:space="preserve"> (fachbezogene Bemerkungen)</w:t>
      </w:r>
      <w:bookmarkEnd w:id="12"/>
    </w:p>
    <w:p w14:paraId="53AE33E7" w14:textId="2C654F6E" w:rsidR="00821720" w:rsidRDefault="00821720" w:rsidP="00821720">
      <w:r>
        <w:t>Sortiere nun deine Schülerliste so, dass nach „</w:t>
      </w:r>
      <w:proofErr w:type="spellStart"/>
      <w:r>
        <w:t>Zdl</w:t>
      </w:r>
      <w:proofErr w:type="spellEnd"/>
      <w:r>
        <w:t>“ sortieret ist.</w:t>
      </w:r>
    </w:p>
    <w:p w14:paraId="32D9071A" w14:textId="11AE6B4D" w:rsidR="00821720" w:rsidRDefault="00821720" w:rsidP="00821720">
      <w:r>
        <w:t>Dazu klicke die Spalte „</w:t>
      </w:r>
      <w:proofErr w:type="spellStart"/>
      <w:r>
        <w:t>Zdl</w:t>
      </w:r>
      <w:proofErr w:type="spellEnd"/>
      <w:r>
        <w:t>“ (eventuell zweimal) an, so dass Schüler mit einem „X“ bei „</w:t>
      </w:r>
      <w:proofErr w:type="spellStart"/>
      <w:r>
        <w:t>Zdl</w:t>
      </w:r>
      <w:proofErr w:type="spellEnd"/>
      <w:r>
        <w:t xml:space="preserve"> – zieldifferentem Lernen) oben erscheinen.</w:t>
      </w:r>
      <w:r w:rsidRPr="00821720">
        <w:rPr>
          <w:noProof/>
        </w:rPr>
        <w:t xml:space="preserve"> </w:t>
      </w:r>
      <w:r>
        <w:rPr>
          <w:noProof/>
        </w:rPr>
        <w:drawing>
          <wp:inline distT="0" distB="0" distL="0" distR="0" wp14:anchorId="482731CE" wp14:editId="7E31EB8B">
            <wp:extent cx="5760720" cy="2152650"/>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720" cy="2152650"/>
                    </a:xfrm>
                    <a:prstGeom prst="rect">
                      <a:avLst/>
                    </a:prstGeom>
                  </pic:spPr>
                </pic:pic>
              </a:graphicData>
            </a:graphic>
          </wp:inline>
        </w:drawing>
      </w:r>
    </w:p>
    <w:p w14:paraId="237B78F1" w14:textId="7AE25156" w:rsidR="00821720" w:rsidRDefault="006B5527" w:rsidP="00821720">
      <w:r>
        <w:t>Für diese Schüler müssen „Fachbezogene Bemerkungen“ eingetragen werden</w:t>
      </w:r>
      <w:r w:rsidR="00D129F0">
        <w:t xml:space="preserve"> – </w:t>
      </w:r>
      <w:r w:rsidR="00D129F0" w:rsidRPr="00D129F0">
        <w:rPr>
          <w:b/>
        </w:rPr>
        <w:t>KEINE NOTEN</w:t>
      </w:r>
      <w:r w:rsidR="00D129F0">
        <w:t>!</w:t>
      </w:r>
    </w:p>
    <w:p w14:paraId="09E476B0" w14:textId="0FA89FE3" w:rsidR="006B5527" w:rsidRDefault="006B5527" w:rsidP="00821720">
      <w:r>
        <w:t>Klicke dazu doppelt auf das entsprechende Feld desjenigen Schülers, den du bearbeiten möchtest.</w:t>
      </w:r>
    </w:p>
    <w:p w14:paraId="60DB23C7" w14:textId="2CC14022" w:rsidR="006B5527" w:rsidRDefault="006B5527" w:rsidP="00821720">
      <w:r>
        <w:t>Es öffnet sich ein neues Fenster, in dem der entsprechende Text eingegeben werden kann.</w:t>
      </w:r>
    </w:p>
    <w:p w14:paraId="0211321E" w14:textId="50D35219" w:rsidR="006B5527" w:rsidRDefault="005343FD" w:rsidP="00821720">
      <w:r>
        <w:rPr>
          <w:noProof/>
        </w:rPr>
        <w:drawing>
          <wp:anchor distT="0" distB="0" distL="114300" distR="114300" simplePos="0" relativeHeight="251661312" behindDoc="0" locked="0" layoutInCell="1" allowOverlap="1" wp14:anchorId="7108072E" wp14:editId="0C9CAE7E">
            <wp:simplePos x="0" y="0"/>
            <wp:positionH relativeFrom="column">
              <wp:posOffset>1995805</wp:posOffset>
            </wp:positionH>
            <wp:positionV relativeFrom="paragraph">
              <wp:posOffset>0</wp:posOffset>
            </wp:positionV>
            <wp:extent cx="4019550" cy="5534025"/>
            <wp:effectExtent l="0" t="0" r="0" b="9525"/>
            <wp:wrapSquare wrapText="bothSides"/>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019550" cy="5534025"/>
                    </a:xfrm>
                    <a:prstGeom prst="rect">
                      <a:avLst/>
                    </a:prstGeom>
                  </pic:spPr>
                </pic:pic>
              </a:graphicData>
            </a:graphic>
            <wp14:sizeRelH relativeFrom="page">
              <wp14:pctWidth>0</wp14:pctWidth>
            </wp14:sizeRelH>
            <wp14:sizeRelV relativeFrom="page">
              <wp14:pctHeight>0</wp14:pctHeight>
            </wp14:sizeRelV>
          </wp:anchor>
        </w:drawing>
      </w:r>
      <w:r w:rsidR="006B5527">
        <w:t xml:space="preserve">Bitte verwende hier keine Floskeln, sondern nutze die Textvorschläge, die du gesondert erhalten hast. Achte dabei darauf: </w:t>
      </w:r>
    </w:p>
    <w:p w14:paraId="1C86FF48" w14:textId="27DBF31F" w:rsidR="006B5527" w:rsidRDefault="006B5527" w:rsidP="006B5527">
      <w:pPr>
        <w:pStyle w:val="Listenabsatz"/>
        <w:numPr>
          <w:ilvl w:val="0"/>
          <w:numId w:val="2"/>
        </w:numPr>
      </w:pPr>
      <w:r>
        <w:t>Kurz beschreiben, was Inhalt des Unterrichts war</w:t>
      </w:r>
      <w:r w:rsidR="005343FD">
        <w:t>.</w:t>
      </w:r>
    </w:p>
    <w:p w14:paraId="5E8B1A07" w14:textId="3020A1D6" w:rsidR="006B5527" w:rsidRDefault="006B5527" w:rsidP="006B5527">
      <w:pPr>
        <w:pStyle w:val="Listenabsatz"/>
        <w:numPr>
          <w:ilvl w:val="0"/>
          <w:numId w:val="2"/>
        </w:numPr>
      </w:pPr>
      <w:r>
        <w:t>Beschreibe das Lern- und Arbeitsverhalten / die Mitarbeit des Schülers (positiv formuliert)</w:t>
      </w:r>
      <w:r w:rsidR="005343FD">
        <w:t>.</w:t>
      </w:r>
    </w:p>
    <w:p w14:paraId="3E8E3E1C" w14:textId="26D5B0DB" w:rsidR="006B5527" w:rsidRDefault="006B5527" w:rsidP="006B5527">
      <w:pPr>
        <w:pStyle w:val="Listenabsatz"/>
        <w:numPr>
          <w:ilvl w:val="0"/>
          <w:numId w:val="2"/>
        </w:numPr>
      </w:pPr>
      <w:r>
        <w:t>Achte bei der Länge des Textes auf den Stundenumfang deines Faches</w:t>
      </w:r>
      <w:r w:rsidR="005343FD">
        <w:t>.</w:t>
      </w:r>
    </w:p>
    <w:p w14:paraId="5AC07334" w14:textId="65B38DCA" w:rsidR="005343FD" w:rsidRDefault="005343FD" w:rsidP="006B5527">
      <w:pPr>
        <w:pStyle w:val="Listenabsatz"/>
        <w:numPr>
          <w:ilvl w:val="0"/>
          <w:numId w:val="2"/>
        </w:numPr>
      </w:pPr>
      <w:r>
        <w:t>Verwende keine Zeilenumbrüche (Shift-Return).</w:t>
      </w:r>
      <w:r w:rsidRPr="005343FD">
        <w:rPr>
          <w:noProof/>
        </w:rPr>
        <w:t xml:space="preserve"> </w:t>
      </w:r>
    </w:p>
    <w:p w14:paraId="4CB0CCB4" w14:textId="3DC81D31" w:rsidR="006B5527" w:rsidRDefault="005343FD" w:rsidP="006B5527">
      <w:r>
        <w:t>Hast du alle Texte eingegeben, kann das Notenmodul geschlossen werden.</w:t>
      </w:r>
    </w:p>
    <w:p w14:paraId="4114B159" w14:textId="491EF39C" w:rsidR="005343FD" w:rsidRDefault="005343FD" w:rsidP="006B5527">
      <w:r>
        <w:t>Die Datei muss nicht gesondert gespeichert werden.</w:t>
      </w:r>
    </w:p>
    <w:p w14:paraId="43748987" w14:textId="68CCE26C" w:rsidR="005343FD" w:rsidRDefault="005343FD" w:rsidP="006B5527"/>
    <w:p w14:paraId="17173608" w14:textId="6A3E0586" w:rsidR="005343FD" w:rsidRDefault="005343FD" w:rsidP="006B5527">
      <w:r>
        <w:t>Bitte gib sie spätestens am angegebenen Termin ab, so dass die Weiterbearbeitung möglich ist.</w:t>
      </w:r>
    </w:p>
    <w:p w14:paraId="6866D09A" w14:textId="5B600598" w:rsidR="005343FD" w:rsidRDefault="005343FD" w:rsidP="006B5527"/>
    <w:p w14:paraId="0DC38BB0" w14:textId="77777777" w:rsidR="00360863" w:rsidRDefault="00360863" w:rsidP="006B5527"/>
    <w:p w14:paraId="5DD76C5F" w14:textId="14E290A2" w:rsidR="005343FD" w:rsidRDefault="00CD30DC" w:rsidP="00962CC8">
      <w:pPr>
        <w:pStyle w:val="berschrift2"/>
      </w:pPr>
      <w:bookmarkStart w:id="13" w:name="_Toc93344305"/>
      <w:r>
        <w:t>Eingabe von Texten und Fehlzeiten durch die Klassenleitung</w:t>
      </w:r>
      <w:bookmarkEnd w:id="13"/>
    </w:p>
    <w:p w14:paraId="52D348AE" w14:textId="1F3AD22F" w:rsidR="00CD30DC" w:rsidRDefault="00CD30DC" w:rsidP="00CD30DC">
      <w:r>
        <w:t>Das Klassenleitungsteam muss prüfen, wer in der Lage ist, die Fehlzeiten und Zeugnisbemerkungen einzugeben. Besprecht die Aussagen dennoch gemeinsam.</w:t>
      </w:r>
    </w:p>
    <w:p w14:paraId="4D18D23D" w14:textId="4C46459A" w:rsidR="00CD30DC" w:rsidRDefault="00CD30DC" w:rsidP="00CD30DC">
      <w:r>
        <w:t>Öffnet die passende ENM-</w:t>
      </w:r>
      <w:proofErr w:type="spellStart"/>
      <w:r>
        <w:t>Lehrerdateit</w:t>
      </w:r>
      <w:proofErr w:type="spellEnd"/>
      <w:r>
        <w:t xml:space="preserve"> und wechselt dann auf </w:t>
      </w:r>
      <w:r>
        <w:br/>
        <w:t>-&gt; Leistungsdaten -&gt; Klassenleitung</w:t>
      </w:r>
    </w:p>
    <w:p w14:paraId="4333D9F7" w14:textId="77777777" w:rsidR="00CD30DC" w:rsidRDefault="00CD30DC" w:rsidP="00CD30DC">
      <w:r>
        <w:t>Dort können folgende Daten eingetragen werden:</w:t>
      </w:r>
    </w:p>
    <w:p w14:paraId="2A31209D" w14:textId="2DCD03EA" w:rsidR="000B5641" w:rsidRDefault="000B5641" w:rsidP="00CD30DC">
      <w:pPr>
        <w:pStyle w:val="Listenabsatz"/>
        <w:numPr>
          <w:ilvl w:val="0"/>
          <w:numId w:val="2"/>
        </w:numPr>
      </w:pPr>
      <w:r>
        <w:t xml:space="preserve">FS und </w:t>
      </w:r>
      <w:proofErr w:type="spellStart"/>
      <w:r>
        <w:t>uFS</w:t>
      </w:r>
      <w:proofErr w:type="spellEnd"/>
      <w:r>
        <w:t xml:space="preserve"> - </w:t>
      </w:r>
      <w:r w:rsidR="00CD30DC">
        <w:t>die Fehlstunden (</w:t>
      </w:r>
      <w:r>
        <w:t>unentschuldigt</w:t>
      </w:r>
      <w:r w:rsidR="00CD30DC">
        <w:t>)</w:t>
      </w:r>
      <w:r>
        <w:t>,</w:t>
      </w:r>
      <w:r w:rsidR="00CD30DC">
        <w:t xml:space="preserve"> </w:t>
      </w:r>
    </w:p>
    <w:p w14:paraId="3EE8FDD0" w14:textId="26C4B067" w:rsidR="00CD30DC" w:rsidRDefault="000B5641" w:rsidP="00CD30DC">
      <w:pPr>
        <w:pStyle w:val="Listenabsatz"/>
        <w:numPr>
          <w:ilvl w:val="0"/>
          <w:numId w:val="2"/>
        </w:numPr>
      </w:pPr>
      <w:r>
        <w:t xml:space="preserve">ZB - </w:t>
      </w:r>
      <w:r w:rsidR="00CD30DC">
        <w:t>Zeugnisbemerkungen, z.B. „Klassensprecher“</w:t>
      </w:r>
      <w:r>
        <w:t>,</w:t>
      </w:r>
    </w:p>
    <w:p w14:paraId="62B022A0" w14:textId="69709E74" w:rsidR="000B5641" w:rsidRDefault="000B5641" w:rsidP="00CD30DC">
      <w:pPr>
        <w:pStyle w:val="Listenabsatz"/>
        <w:numPr>
          <w:ilvl w:val="0"/>
          <w:numId w:val="2"/>
        </w:numPr>
      </w:pPr>
      <w:proofErr w:type="spellStart"/>
      <w:r>
        <w:t>AuE</w:t>
      </w:r>
      <w:proofErr w:type="spellEnd"/>
      <w:r>
        <w:t xml:space="preserve"> - </w:t>
      </w:r>
      <w:proofErr w:type="spellStart"/>
      <w:r>
        <w:t>außerunterichtliches</w:t>
      </w:r>
      <w:proofErr w:type="spellEnd"/>
      <w:r>
        <w:t xml:space="preserve"> Engagement,</w:t>
      </w:r>
    </w:p>
    <w:p w14:paraId="57D52DE5" w14:textId="5E7F34CE" w:rsidR="000B5641" w:rsidRDefault="000B5641" w:rsidP="00CD30DC">
      <w:pPr>
        <w:pStyle w:val="Listenabsatz"/>
        <w:numPr>
          <w:ilvl w:val="0"/>
          <w:numId w:val="2"/>
        </w:numPr>
      </w:pPr>
      <w:r>
        <w:t>A</w:t>
      </w:r>
      <w:r w:rsidR="00CD57FB">
        <w:t>SV</w:t>
      </w:r>
      <w:r>
        <w:t xml:space="preserve"> - Arbeits- und Sozialverhalten: WICHITG!</w:t>
      </w:r>
    </w:p>
    <w:p w14:paraId="129B2A57" w14:textId="5CB5BF95" w:rsidR="000B5641" w:rsidRDefault="000B5641" w:rsidP="000B5641">
      <w:r>
        <w:t>Die Texte können auch hier nur in einem Extra-Fenster bearbeitet werden, dass sich durch einen Doppelklick auf das jeweilige Feld öffnet. Achtet darauf, die richtigen Felder zu verwenden.</w:t>
      </w:r>
    </w:p>
    <w:p w14:paraId="4383A74C" w14:textId="6EDB3FDE" w:rsidR="000B5641" w:rsidRDefault="000B5641" w:rsidP="000B5641">
      <w:r>
        <w:t>Auch hier gilt: Zunächst erfolgt die Eingabe nur für Schüler mit Textzeugnissen (also zieldifferent). Leider kann hier nicht sortiert werden. Aber als Klassenleitung kennst du deine SchülerInnen sicherlich genau.</w:t>
      </w:r>
    </w:p>
    <w:p w14:paraId="2E9E2181" w14:textId="21D28EE5" w:rsidR="00CD30DC" w:rsidRDefault="00CD30DC" w:rsidP="00CD30DC">
      <w:r>
        <w:rPr>
          <w:noProof/>
        </w:rPr>
        <w:drawing>
          <wp:inline distT="0" distB="0" distL="0" distR="0" wp14:anchorId="377C5A89" wp14:editId="318520D2">
            <wp:extent cx="5760720" cy="2503170"/>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2503170"/>
                    </a:xfrm>
                    <a:prstGeom prst="rect">
                      <a:avLst/>
                    </a:prstGeom>
                  </pic:spPr>
                </pic:pic>
              </a:graphicData>
            </a:graphic>
          </wp:inline>
        </w:drawing>
      </w:r>
    </w:p>
    <w:p w14:paraId="25C0A443" w14:textId="6A6A533D" w:rsidR="00360863" w:rsidRDefault="00360863" w:rsidP="00CD30DC"/>
    <w:p w14:paraId="0C082E25" w14:textId="138A16D8" w:rsidR="00360863" w:rsidRDefault="00360863" w:rsidP="00962CC8">
      <w:pPr>
        <w:pStyle w:val="berschrift2"/>
      </w:pPr>
      <w:bookmarkStart w:id="14" w:name="_Toc93344306"/>
      <w:r>
        <w:t>Zu guter Letzt</w:t>
      </w:r>
      <w:bookmarkEnd w:id="14"/>
    </w:p>
    <w:p w14:paraId="043047C2" w14:textId="11494998" w:rsidR="00360863" w:rsidRDefault="00D129F0" w:rsidP="00360863">
      <w:r>
        <w:t>Lege deine fertig bearbeitete Datei bitte in dem passenden Ordner (fertig, erledigt o.ä.) ab.</w:t>
      </w:r>
    </w:p>
    <w:p w14:paraId="43990EFB" w14:textId="387D27A0" w:rsidR="00D129F0" w:rsidRDefault="00D129F0" w:rsidP="00360863">
      <w:r>
        <w:t>Hast du sie mit nach Hause genommen, ist also auch der Rücktransport via Stick nötig.</w:t>
      </w:r>
    </w:p>
    <w:p w14:paraId="6EF2F778" w14:textId="5757474D" w:rsidR="00D129F0" w:rsidRDefault="00D129F0" w:rsidP="00360863">
      <w:r>
        <w:t>Die Daten müssen nun noch in Schild eingelesen werden und anschließend von den SonderpädagogInnen (sprachlich) angepasst oder korrigiert werden.</w:t>
      </w:r>
    </w:p>
    <w:p w14:paraId="0B2A6F03" w14:textId="6EC1A84E" w:rsidR="00D129F0" w:rsidRDefault="00D129F0" w:rsidP="00360863"/>
    <w:p w14:paraId="78C62A13" w14:textId="77777777" w:rsidR="00D129F0" w:rsidRDefault="00D129F0" w:rsidP="00360863"/>
    <w:p w14:paraId="45BD251E" w14:textId="77777777" w:rsidR="00236C87" w:rsidRDefault="00236C87">
      <w:pPr>
        <w:rPr>
          <w:rFonts w:asciiTheme="majorHAnsi" w:eastAsiaTheme="majorEastAsia" w:hAnsiTheme="majorHAnsi" w:cstheme="majorBidi"/>
          <w:color w:val="2F5496" w:themeColor="accent1" w:themeShade="BF"/>
          <w:sz w:val="32"/>
          <w:szCs w:val="32"/>
        </w:rPr>
      </w:pPr>
      <w:r>
        <w:br w:type="page"/>
      </w:r>
    </w:p>
    <w:p w14:paraId="525F1C9F" w14:textId="4AD41883" w:rsidR="00D129F0" w:rsidRDefault="009529E8" w:rsidP="009529E8">
      <w:pPr>
        <w:pStyle w:val="berschrift1"/>
      </w:pPr>
      <w:bookmarkStart w:id="15" w:name="_Toc93344307"/>
      <w:r>
        <w:t>Hinweise zum Eintragen der Noten</w:t>
      </w:r>
      <w:r w:rsidR="00CD57FB">
        <w:t xml:space="preserve"> im ENM</w:t>
      </w:r>
      <w:bookmarkEnd w:id="15"/>
    </w:p>
    <w:p w14:paraId="2BAC505F" w14:textId="635CA3BB" w:rsidR="009529E8" w:rsidRDefault="009529E8" w:rsidP="009529E8">
      <w:r>
        <w:t>In diesem Teil geht es um die „normale“ Noteneintragung.</w:t>
      </w:r>
    </w:p>
    <w:p w14:paraId="74022E00" w14:textId="754668DA" w:rsidR="009529E8" w:rsidRDefault="009529E8" w:rsidP="009529E8">
      <w:r>
        <w:t>Das Öffnen der Notendatei (</w:t>
      </w:r>
      <w:proofErr w:type="spellStart"/>
      <w:r>
        <w:t>LEHRerkürzel_Name.enz</w:t>
      </w:r>
      <w:proofErr w:type="spellEnd"/>
      <w:r>
        <w:t>) ist bekannt bzw. bei der Anleitung für die Notentexte erklärt.</w:t>
      </w:r>
    </w:p>
    <w:p w14:paraId="293167DC" w14:textId="4A97BA3A" w:rsidR="009529E8" w:rsidRDefault="009529E8" w:rsidP="009529E8">
      <w:r>
        <w:t>Es sind nun also folgende Daten</w:t>
      </w:r>
      <w:r w:rsidR="00A3378F">
        <w:t xml:space="preserve"> durch Fachlehrer</w:t>
      </w:r>
      <w:r>
        <w:t xml:space="preserve"> einzutragen:</w:t>
      </w:r>
    </w:p>
    <w:p w14:paraId="5ABD300A" w14:textId="3F5C761D" w:rsidR="009529E8" w:rsidRDefault="009529E8" w:rsidP="009529E8">
      <w:pPr>
        <w:pStyle w:val="Listenabsatz"/>
        <w:numPr>
          <w:ilvl w:val="0"/>
          <w:numId w:val="2"/>
        </w:numPr>
      </w:pPr>
      <w:r>
        <w:t>Zahlennoten für alle Fächer durch Fachlehrer,</w:t>
      </w:r>
    </w:p>
    <w:p w14:paraId="592C0BA7" w14:textId="6C9529AA" w:rsidR="009529E8" w:rsidRDefault="00A3378F" w:rsidP="009529E8">
      <w:pPr>
        <w:pStyle w:val="Listenabsatz"/>
        <w:numPr>
          <w:ilvl w:val="0"/>
          <w:numId w:val="2"/>
        </w:numPr>
      </w:pPr>
      <w:r>
        <w:t xml:space="preserve">Teilgenommen (mit Erfolg </w:t>
      </w:r>
      <w:proofErr w:type="spellStart"/>
      <w:r>
        <w:t>oä</w:t>
      </w:r>
      <w:proofErr w:type="spellEnd"/>
      <w:r>
        <w:t>) für AGs (wichtig: dies auch für Förderschüler mit Textzeugnissen),</w:t>
      </w:r>
    </w:p>
    <w:p w14:paraId="52AA4413" w14:textId="7F385D71" w:rsidR="00A3378F" w:rsidRDefault="00A3378F" w:rsidP="009529E8">
      <w:pPr>
        <w:pStyle w:val="Listenabsatz"/>
        <w:numPr>
          <w:ilvl w:val="0"/>
          <w:numId w:val="2"/>
        </w:numPr>
      </w:pPr>
      <w:r>
        <w:t>Geänderte Zuweisungen ggf. in den Fächern DE, MA, E und CH: E-Kurs / G-Kurs durch Fachlehrer</w:t>
      </w:r>
    </w:p>
    <w:p w14:paraId="6E356D2B" w14:textId="5F64CDE6" w:rsidR="00A3378F" w:rsidRDefault="00A3378F" w:rsidP="00A3378F">
      <w:r>
        <w:t>Die Klassenleitung (evtl. darf das nur eine Person aus dem Team) muss dann noch diese Daten ergänzen:</w:t>
      </w:r>
    </w:p>
    <w:p w14:paraId="17C2FE3B" w14:textId="0E6C02E5" w:rsidR="00A3378F" w:rsidRDefault="00A3378F" w:rsidP="00A3378F">
      <w:pPr>
        <w:pStyle w:val="Listenabsatz"/>
        <w:numPr>
          <w:ilvl w:val="0"/>
          <w:numId w:val="2"/>
        </w:numPr>
      </w:pPr>
      <w:r>
        <w:t xml:space="preserve">Fehlzeiten (in 60-Minuten aus </w:t>
      </w:r>
      <w:proofErr w:type="spellStart"/>
      <w:r>
        <w:t>Untis</w:t>
      </w:r>
      <w:proofErr w:type="spellEnd"/>
      <w:r>
        <w:t>),</w:t>
      </w:r>
    </w:p>
    <w:p w14:paraId="60B7CDE0" w14:textId="6EC62C0B" w:rsidR="00A3378F" w:rsidRDefault="00A3378F" w:rsidP="00A3378F">
      <w:pPr>
        <w:pStyle w:val="Listenabsatz"/>
        <w:numPr>
          <w:ilvl w:val="0"/>
          <w:numId w:val="2"/>
        </w:numPr>
      </w:pPr>
      <w:r>
        <w:t>Zeugnisbemerkungen (wenn vorhanden auch HSU-Unterricht, s.u.)</w:t>
      </w:r>
      <w:r w:rsidR="00A17FAD">
        <w:t>,</w:t>
      </w:r>
    </w:p>
    <w:p w14:paraId="5ED9D480" w14:textId="3E02BE59" w:rsidR="00A3378F" w:rsidRDefault="00A3378F" w:rsidP="00A3378F">
      <w:pPr>
        <w:pStyle w:val="Listenabsatz"/>
        <w:numPr>
          <w:ilvl w:val="0"/>
          <w:numId w:val="2"/>
        </w:numPr>
      </w:pPr>
      <w:r>
        <w:t>Außerunterrichtliches Engagement (Abzuklären, ob z.B. Feuerwehr, Malteser oder was)</w:t>
      </w:r>
      <w:r w:rsidR="00A17FAD">
        <w:t>,</w:t>
      </w:r>
    </w:p>
    <w:p w14:paraId="0A4D3A39" w14:textId="6A02D24B" w:rsidR="00A17FAD" w:rsidRDefault="00A17FAD" w:rsidP="00A17FAD"/>
    <w:p w14:paraId="5B1F52FB" w14:textId="2FAB34CC" w:rsidR="00A17FAD" w:rsidRDefault="00A17FAD" w:rsidP="00CD57FB">
      <w:pPr>
        <w:pStyle w:val="berschrift2"/>
      </w:pPr>
      <w:bookmarkStart w:id="16" w:name="_Toc93344308"/>
      <w:r>
        <w:t>Filtern auf bestimmte Lerngruppen</w:t>
      </w:r>
      <w:bookmarkEnd w:id="16"/>
    </w:p>
    <w:p w14:paraId="52D891A8" w14:textId="64756612" w:rsidR="00A17FAD" w:rsidRDefault="00A17FAD" w:rsidP="00A17FAD">
      <w:r>
        <w:t>Alle Schüler in der Übersicht zu haben ist unpraktisch, daher gibt es mehrere Möglichkeiten zu filtern bzw. zu sortieren.</w:t>
      </w:r>
    </w:p>
    <w:p w14:paraId="6CA0D662" w14:textId="3A8CBDAE" w:rsidR="00A17FAD" w:rsidRDefault="00A17FAD" w:rsidP="00A17FAD">
      <w:pPr>
        <w:pStyle w:val="Listenabsatz"/>
        <w:numPr>
          <w:ilvl w:val="0"/>
          <w:numId w:val="3"/>
        </w:numPr>
      </w:pPr>
      <w:r>
        <w:t>Sortieren:</w:t>
      </w:r>
    </w:p>
    <w:p w14:paraId="2CAA01B5" w14:textId="27BA8C52" w:rsidR="00A17FAD" w:rsidRDefault="00A17FAD" w:rsidP="00A17FAD">
      <w:r>
        <w:t>Klicke dazu oben auf Leistungsdaten und dann auf „Sortierung“. Nach Bedarf auswählen bzw. probieren.</w:t>
      </w:r>
    </w:p>
    <w:p w14:paraId="24690C62" w14:textId="01D5D326" w:rsidR="00A17FAD" w:rsidRDefault="00A17FAD" w:rsidP="00A17FAD">
      <w:r>
        <w:rPr>
          <w:noProof/>
        </w:rPr>
        <w:drawing>
          <wp:inline distT="0" distB="0" distL="0" distR="0" wp14:anchorId="6DACB018" wp14:editId="5DB6164D">
            <wp:extent cx="2981325" cy="2069484"/>
            <wp:effectExtent l="0" t="0" r="0" b="698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93426" cy="2077884"/>
                    </a:xfrm>
                    <a:prstGeom prst="rect">
                      <a:avLst/>
                    </a:prstGeom>
                  </pic:spPr>
                </pic:pic>
              </a:graphicData>
            </a:graphic>
          </wp:inline>
        </w:drawing>
      </w:r>
    </w:p>
    <w:p w14:paraId="0EFD4275" w14:textId="77777777" w:rsidR="005F2C12" w:rsidRDefault="005F2C12" w:rsidP="00A17FAD"/>
    <w:p w14:paraId="1DE06113" w14:textId="0311F7AE" w:rsidR="00A17FAD" w:rsidRDefault="00B441AB" w:rsidP="00A17FAD">
      <w:pPr>
        <w:pStyle w:val="Listenabsatz"/>
        <w:numPr>
          <w:ilvl w:val="0"/>
          <w:numId w:val="3"/>
        </w:numPr>
      </w:pPr>
      <w:r>
        <w:rPr>
          <w:noProof/>
        </w:rPr>
        <w:drawing>
          <wp:anchor distT="0" distB="0" distL="114300" distR="114300" simplePos="0" relativeHeight="251662336" behindDoc="0" locked="0" layoutInCell="1" allowOverlap="1" wp14:anchorId="34C57CD9" wp14:editId="48CE89D9">
            <wp:simplePos x="0" y="0"/>
            <wp:positionH relativeFrom="column">
              <wp:posOffset>3872230</wp:posOffset>
            </wp:positionH>
            <wp:positionV relativeFrom="paragraph">
              <wp:posOffset>-442595</wp:posOffset>
            </wp:positionV>
            <wp:extent cx="1724025" cy="1564005"/>
            <wp:effectExtent l="0" t="0" r="9525" b="0"/>
            <wp:wrapSquare wrapText="bothSides"/>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724025" cy="1564005"/>
                    </a:xfrm>
                    <a:prstGeom prst="rect">
                      <a:avLst/>
                    </a:prstGeom>
                  </pic:spPr>
                </pic:pic>
              </a:graphicData>
            </a:graphic>
            <wp14:sizeRelH relativeFrom="page">
              <wp14:pctWidth>0</wp14:pctWidth>
            </wp14:sizeRelH>
            <wp14:sizeRelV relativeFrom="page">
              <wp14:pctHeight>0</wp14:pctHeight>
            </wp14:sizeRelV>
          </wp:anchor>
        </w:drawing>
      </w:r>
      <w:r w:rsidR="00A17FAD">
        <w:t>Filtern</w:t>
      </w:r>
    </w:p>
    <w:p w14:paraId="3C888DA2" w14:textId="24EB40C5" w:rsidR="00A17FAD" w:rsidRDefault="00A17FAD" w:rsidP="00A17FAD">
      <w:r>
        <w:t>Filtern ist als Fachlehrer sehr sinnvoll bei vielen Kursen</w:t>
      </w:r>
      <w:r w:rsidR="005F2C12">
        <w:t>.</w:t>
      </w:r>
    </w:p>
    <w:p w14:paraId="70209D3B" w14:textId="24BB8E3C" w:rsidR="005F2C12" w:rsidRDefault="005F2C12" w:rsidP="00A17FAD"/>
    <w:p w14:paraId="095A6897" w14:textId="13AA9EAC" w:rsidR="005F2C12" w:rsidRDefault="005F2C12" w:rsidP="00A17FAD">
      <w:r>
        <w:t>Mit Filter Lerngruppe kannst du die entsprechenden Kurse auswählen und anschließend anhand deiner Kursliste die Noten gut eintragen.</w:t>
      </w:r>
    </w:p>
    <w:p w14:paraId="1395F159" w14:textId="62A926AF" w:rsidR="005F2C12" w:rsidRDefault="005F2C12" w:rsidP="00A17FAD">
      <w:r>
        <w:t>Unten wähle ich den Informatik Kurs Jahrgang 7 aus und kann anschließend noch passend sortieren, so dass ich die Noten entsprechend meiner Liste eingeben kann.</w:t>
      </w:r>
    </w:p>
    <w:p w14:paraId="3CB3C7CF" w14:textId="0E3DF8A5" w:rsidR="005F2C12" w:rsidRDefault="005F2C12" w:rsidP="00A17FAD">
      <w:r>
        <w:rPr>
          <w:noProof/>
        </w:rPr>
        <w:drawing>
          <wp:inline distT="0" distB="0" distL="0" distR="0" wp14:anchorId="080DFA19" wp14:editId="17AA4275">
            <wp:extent cx="3476625" cy="2323128"/>
            <wp:effectExtent l="0" t="0" r="0" b="127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81780" cy="2326572"/>
                    </a:xfrm>
                    <a:prstGeom prst="rect">
                      <a:avLst/>
                    </a:prstGeom>
                  </pic:spPr>
                </pic:pic>
              </a:graphicData>
            </a:graphic>
          </wp:inline>
        </w:drawing>
      </w:r>
    </w:p>
    <w:p w14:paraId="7A788916" w14:textId="3859CAE5" w:rsidR="005F2C12" w:rsidRDefault="005F2C12" w:rsidP="00A17FAD"/>
    <w:p w14:paraId="67C995B8" w14:textId="614E7F81" w:rsidR="005F2C12" w:rsidRDefault="005F2C12" w:rsidP="00A17FAD">
      <w:r>
        <w:t>„Filtern erstellen“ ist eine andere Möglichkeit zum Ziel und ist besonders als Klassenlehrer sinnvoll, wenn ich nur noch in der eigenen Klasse schauen möchte. Aber auch hier kann ich nach meinem Informatik Kurs filtern:</w:t>
      </w:r>
    </w:p>
    <w:p w14:paraId="1B7E596C" w14:textId="6FF16293" w:rsidR="005F2C12" w:rsidRDefault="005F2C12" w:rsidP="00A17FAD">
      <w:r>
        <w:rPr>
          <w:noProof/>
        </w:rPr>
        <w:drawing>
          <wp:inline distT="0" distB="0" distL="0" distR="0" wp14:anchorId="3CD611B2" wp14:editId="1C0AC745">
            <wp:extent cx="1533525" cy="1333500"/>
            <wp:effectExtent l="0" t="0" r="9525"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40424" cy="1339499"/>
                    </a:xfrm>
                    <a:prstGeom prst="rect">
                      <a:avLst/>
                    </a:prstGeom>
                  </pic:spPr>
                </pic:pic>
              </a:graphicData>
            </a:graphic>
          </wp:inline>
        </w:drawing>
      </w:r>
    </w:p>
    <w:p w14:paraId="1A5F89A2" w14:textId="6F90839E" w:rsidR="005F2C12" w:rsidRDefault="005F2C12" w:rsidP="00A17FAD">
      <w:r>
        <w:rPr>
          <w:noProof/>
        </w:rPr>
        <w:drawing>
          <wp:inline distT="0" distB="0" distL="0" distR="0" wp14:anchorId="0AE6C748" wp14:editId="01139FCA">
            <wp:extent cx="4181475" cy="1463424"/>
            <wp:effectExtent l="0" t="0" r="0" b="381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91521" cy="1466940"/>
                    </a:xfrm>
                    <a:prstGeom prst="rect">
                      <a:avLst/>
                    </a:prstGeom>
                  </pic:spPr>
                </pic:pic>
              </a:graphicData>
            </a:graphic>
          </wp:inline>
        </w:drawing>
      </w:r>
    </w:p>
    <w:p w14:paraId="161629EE" w14:textId="237E4A37" w:rsidR="005F2C12" w:rsidRDefault="000F28B7" w:rsidP="00A17FAD">
      <w:r>
        <w:rPr>
          <w:noProof/>
        </w:rPr>
        <w:drawing>
          <wp:inline distT="0" distB="0" distL="0" distR="0" wp14:anchorId="40F7B94B" wp14:editId="7EB99855">
            <wp:extent cx="4181475" cy="1502141"/>
            <wp:effectExtent l="0" t="0" r="0" b="3175"/>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98098" cy="1508112"/>
                    </a:xfrm>
                    <a:prstGeom prst="rect">
                      <a:avLst/>
                    </a:prstGeom>
                  </pic:spPr>
                </pic:pic>
              </a:graphicData>
            </a:graphic>
          </wp:inline>
        </w:drawing>
      </w:r>
    </w:p>
    <w:p w14:paraId="3EF1EFEE" w14:textId="26F58EF5" w:rsidR="000F28B7" w:rsidRDefault="00894115" w:rsidP="00A17FAD">
      <w:r>
        <w:rPr>
          <w:noProof/>
        </w:rPr>
        <w:drawing>
          <wp:anchor distT="0" distB="0" distL="114300" distR="114300" simplePos="0" relativeHeight="251664384" behindDoc="0" locked="0" layoutInCell="1" allowOverlap="1" wp14:anchorId="46466243" wp14:editId="439FA5C7">
            <wp:simplePos x="0" y="0"/>
            <wp:positionH relativeFrom="column">
              <wp:posOffset>1310005</wp:posOffset>
            </wp:positionH>
            <wp:positionV relativeFrom="paragraph">
              <wp:posOffset>109855</wp:posOffset>
            </wp:positionV>
            <wp:extent cx="4413885" cy="5495925"/>
            <wp:effectExtent l="0" t="0" r="5715" b="9525"/>
            <wp:wrapSquare wrapText="bothSides"/>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413885" cy="5495925"/>
                    </a:xfrm>
                    <a:prstGeom prst="rect">
                      <a:avLst/>
                    </a:prstGeom>
                  </pic:spPr>
                </pic:pic>
              </a:graphicData>
            </a:graphic>
            <wp14:sizeRelH relativeFrom="page">
              <wp14:pctWidth>0</wp14:pctWidth>
            </wp14:sizeRelH>
            <wp14:sizeRelV relativeFrom="page">
              <wp14:pctHeight>0</wp14:pctHeight>
            </wp14:sizeRelV>
          </wp:anchor>
        </w:drawing>
      </w:r>
    </w:p>
    <w:p w14:paraId="08A12331" w14:textId="108A5BEF" w:rsidR="000F28B7" w:rsidRDefault="000F28B7" w:rsidP="00CD57FB">
      <w:pPr>
        <w:pStyle w:val="berschrift2"/>
      </w:pPr>
      <w:bookmarkStart w:id="17" w:name="_Toc93344309"/>
      <w:r>
        <w:t>Noteneingabe</w:t>
      </w:r>
      <w:bookmarkEnd w:id="17"/>
    </w:p>
    <w:p w14:paraId="6E92F1FF" w14:textId="4F4F3121" w:rsidR="000F28B7" w:rsidRDefault="000F28B7" w:rsidP="000F28B7">
      <w:r>
        <w:t>Folgende Noten sind möglich – bitte die Kürzel verwenden.</w:t>
      </w:r>
    </w:p>
    <w:p w14:paraId="3A9EF673" w14:textId="20A6F967" w:rsidR="000F28B7" w:rsidRDefault="000F28B7" w:rsidP="000F28B7"/>
    <w:p w14:paraId="24C41FCD" w14:textId="5C39D880" w:rsidR="00B441AB" w:rsidRDefault="00B441AB" w:rsidP="000F28B7">
      <w:r>
        <w:t>Durch einen Doppelklick auf das Feld „Note“ erhält man diese Auswahl.</w:t>
      </w:r>
    </w:p>
    <w:p w14:paraId="09045356" w14:textId="77777777" w:rsidR="00B441AB" w:rsidRDefault="00B441AB" w:rsidP="000F28B7">
      <w:r>
        <w:t xml:space="preserve">Man kann jedoch auch gut mit der Tastatur arbeiten. </w:t>
      </w:r>
    </w:p>
    <w:p w14:paraId="323382AA" w14:textId="1FAAD0DC" w:rsidR="00B441AB" w:rsidRDefault="00B441AB" w:rsidP="000F28B7">
      <w:r>
        <w:t>Hier bitte die Pfeiltasten (hoch, runter, links, rechts) verwenden, um in das passende Feld zu kommen. Anschließend die entsprechende Zahl eintragen und mit „Pfeil runter“ ins nächste Feld wandern.</w:t>
      </w:r>
    </w:p>
    <w:p w14:paraId="771B5698" w14:textId="6ED5FAC7" w:rsidR="00894115" w:rsidRDefault="00894115" w:rsidP="000F28B7"/>
    <w:p w14:paraId="2202A459" w14:textId="77777777" w:rsidR="00894115" w:rsidRDefault="00894115" w:rsidP="000F28B7"/>
    <w:p w14:paraId="4F8E907B" w14:textId="7D4B6D46" w:rsidR="00B441AB" w:rsidRDefault="00B441AB" w:rsidP="00CD57FB">
      <w:pPr>
        <w:pStyle w:val="berschrift2"/>
      </w:pPr>
      <w:bookmarkStart w:id="18" w:name="_Toc93344310"/>
      <w:r>
        <w:t>Zuweisungen</w:t>
      </w:r>
      <w:bookmarkEnd w:id="18"/>
    </w:p>
    <w:p w14:paraId="28696B59" w14:textId="51AC0CE4" w:rsidR="00B441AB" w:rsidRDefault="00894115" w:rsidP="00B441AB">
      <w:r>
        <w:rPr>
          <w:noProof/>
        </w:rPr>
        <w:drawing>
          <wp:anchor distT="0" distB="0" distL="114300" distR="114300" simplePos="0" relativeHeight="251663360" behindDoc="0" locked="0" layoutInCell="1" allowOverlap="1" wp14:anchorId="16466423" wp14:editId="4CE01057">
            <wp:simplePos x="0" y="0"/>
            <wp:positionH relativeFrom="column">
              <wp:posOffset>3462655</wp:posOffset>
            </wp:positionH>
            <wp:positionV relativeFrom="paragraph">
              <wp:posOffset>110490</wp:posOffset>
            </wp:positionV>
            <wp:extent cx="2943225" cy="2352675"/>
            <wp:effectExtent l="0" t="0" r="9525" b="9525"/>
            <wp:wrapSquare wrapText="bothSides"/>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943225" cy="2352675"/>
                    </a:xfrm>
                    <a:prstGeom prst="rect">
                      <a:avLst/>
                    </a:prstGeom>
                  </pic:spPr>
                </pic:pic>
              </a:graphicData>
            </a:graphic>
            <wp14:sizeRelH relativeFrom="page">
              <wp14:pctWidth>0</wp14:pctWidth>
            </wp14:sizeRelH>
            <wp14:sizeRelV relativeFrom="page">
              <wp14:pctHeight>0</wp14:pctHeight>
            </wp14:sizeRelV>
          </wp:anchor>
        </w:drawing>
      </w:r>
      <w:r w:rsidR="00B441AB">
        <w:t>Neue oder geänderte Zuweisungen zu Kursen werden bitte im Feld „</w:t>
      </w:r>
      <w:proofErr w:type="spellStart"/>
      <w:r w:rsidR="00B441AB">
        <w:t>Zuw</w:t>
      </w:r>
      <w:proofErr w:type="spellEnd"/>
      <w:r w:rsidR="00B441AB">
        <w:t>.“ vermerkt.</w:t>
      </w:r>
    </w:p>
    <w:p w14:paraId="667956CB" w14:textId="3BD85D38" w:rsidR="00B441AB" w:rsidRDefault="00B441AB" w:rsidP="00B441AB">
      <w:r>
        <w:t>Dies geschieht jedoch nur bei Schülern mit neuem E- oder G-Kurs – also in den Fächern DE, M, E oder CH.</w:t>
      </w:r>
    </w:p>
    <w:p w14:paraId="60C7B2AD" w14:textId="5A67AE24" w:rsidR="00894115" w:rsidRDefault="00894115" w:rsidP="00B441AB">
      <w:r>
        <w:t xml:space="preserve">Doppelklick auf das Feld und dann </w:t>
      </w:r>
      <w:proofErr w:type="spellStart"/>
      <w:r>
        <w:t>ensprechend</w:t>
      </w:r>
      <w:proofErr w:type="spellEnd"/>
      <w:r>
        <w:t xml:space="preserve"> E oder G auswählen.</w:t>
      </w:r>
    </w:p>
    <w:p w14:paraId="569083AD" w14:textId="0CA10694" w:rsidR="00894115" w:rsidRDefault="00894115" w:rsidP="00B441AB"/>
    <w:p w14:paraId="1886256C" w14:textId="77777777" w:rsidR="00894115" w:rsidRDefault="00894115" w:rsidP="00B441AB"/>
    <w:p w14:paraId="662F31F5" w14:textId="66029383" w:rsidR="00B441AB" w:rsidRDefault="00894115" w:rsidP="00CD57FB">
      <w:pPr>
        <w:pStyle w:val="berschrift2"/>
      </w:pPr>
      <w:bookmarkStart w:id="19" w:name="_Toc93344311"/>
      <w:r>
        <w:t xml:space="preserve">Klassenleitung – Fehlzeiten aus </w:t>
      </w:r>
      <w:proofErr w:type="spellStart"/>
      <w:r>
        <w:t>Untis</w:t>
      </w:r>
      <w:bookmarkEnd w:id="19"/>
      <w:proofErr w:type="spellEnd"/>
    </w:p>
    <w:p w14:paraId="04E95DBD" w14:textId="39F97656" w:rsidR="00894115" w:rsidRDefault="001C1CC3" w:rsidP="00894115">
      <w:r>
        <w:t>Zurzeit</w:t>
      </w:r>
      <w:r w:rsidR="00FE20F2">
        <w:t xml:space="preserve"> ist noch kein Import der Fehlzeiten über Excel (oder Zwischenablage) möglich, daher müssten diese abgetippt werden:</w:t>
      </w:r>
    </w:p>
    <w:p w14:paraId="4F71A336" w14:textId="67AD50B7" w:rsidR="0087184A" w:rsidRDefault="0087184A" w:rsidP="00894115">
      <w:r>
        <w:t xml:space="preserve">Einloggen und den Bericht der Fehlzeiten erstellen und als Excel </w:t>
      </w:r>
      <w:r w:rsidR="00FE20F2">
        <w:t xml:space="preserve">(oder PDF) </w:t>
      </w:r>
      <w:r>
        <w:t>Datei abspeichern:</w:t>
      </w:r>
    </w:p>
    <w:p w14:paraId="35589DE8" w14:textId="1E546AD1" w:rsidR="0087184A" w:rsidRDefault="0087184A" w:rsidP="00894115">
      <w:r>
        <w:rPr>
          <w:noProof/>
        </w:rPr>
        <w:drawing>
          <wp:inline distT="0" distB="0" distL="0" distR="0" wp14:anchorId="3649A5F1" wp14:editId="69E55756">
            <wp:extent cx="6379994" cy="3028950"/>
            <wp:effectExtent l="0" t="0" r="1905"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85095" cy="3031372"/>
                    </a:xfrm>
                    <a:prstGeom prst="rect">
                      <a:avLst/>
                    </a:prstGeom>
                  </pic:spPr>
                </pic:pic>
              </a:graphicData>
            </a:graphic>
          </wp:inline>
        </w:drawing>
      </w:r>
    </w:p>
    <w:p w14:paraId="27928EF9" w14:textId="6E680AF9" w:rsidR="0087184A" w:rsidRDefault="0087184A" w:rsidP="00894115">
      <w:r>
        <w:t>Excel Datei öffnen und auf richtige Sortierung der Schüler achten:</w:t>
      </w:r>
    </w:p>
    <w:p w14:paraId="2879E2DA" w14:textId="1931BAE5" w:rsidR="0087184A" w:rsidRDefault="0087184A" w:rsidP="00894115">
      <w:r>
        <w:rPr>
          <w:noProof/>
        </w:rPr>
        <w:drawing>
          <wp:inline distT="0" distB="0" distL="0" distR="0" wp14:anchorId="5897AC59" wp14:editId="4DBBAD12">
            <wp:extent cx="3371850" cy="4581525"/>
            <wp:effectExtent l="0" t="0" r="0" b="952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371850" cy="4581525"/>
                    </a:xfrm>
                    <a:prstGeom prst="rect">
                      <a:avLst/>
                    </a:prstGeom>
                  </pic:spPr>
                </pic:pic>
              </a:graphicData>
            </a:graphic>
          </wp:inline>
        </w:drawing>
      </w:r>
    </w:p>
    <w:p w14:paraId="23DBAB0D" w14:textId="5DC6F3D4" w:rsidR="0087184A" w:rsidRDefault="00FE20F2" w:rsidP="00894115">
      <w:r>
        <w:t>Im ENM bei Leistungsdaten die Klassenleitung aufrufen</w:t>
      </w:r>
      <w:r w:rsidR="001C1CC3">
        <w:t xml:space="preserve"> und beide Fenster (Excel und Notenmodul passend positionieren)</w:t>
      </w:r>
      <w:r>
        <w:t>:</w:t>
      </w:r>
    </w:p>
    <w:p w14:paraId="68919BF4" w14:textId="34850746" w:rsidR="00FE20F2" w:rsidRDefault="001C1CC3" w:rsidP="00894115">
      <w:r>
        <w:rPr>
          <w:noProof/>
        </w:rPr>
        <w:drawing>
          <wp:inline distT="0" distB="0" distL="0" distR="0" wp14:anchorId="15D7B3EC" wp14:editId="0BE35875">
            <wp:extent cx="5760720" cy="2736850"/>
            <wp:effectExtent l="0" t="0" r="0" b="635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720" cy="2736850"/>
                    </a:xfrm>
                    <a:prstGeom prst="rect">
                      <a:avLst/>
                    </a:prstGeom>
                  </pic:spPr>
                </pic:pic>
              </a:graphicData>
            </a:graphic>
          </wp:inline>
        </w:drawing>
      </w:r>
    </w:p>
    <w:p w14:paraId="6E74DA8C" w14:textId="16FF348C" w:rsidR="001C1CC3" w:rsidRDefault="001C1CC3" w:rsidP="00894115">
      <w:r>
        <w:t>Nun kann man die Fehlzeiten wie bei den Noten mit den Pfeiltasten und den Zahlentasten (Tipp: Nummernblock) schnell abtippen.</w:t>
      </w:r>
    </w:p>
    <w:p w14:paraId="578FA78A" w14:textId="3068D10F" w:rsidR="001C1CC3" w:rsidRDefault="007F5FFB" w:rsidP="00CD57FB">
      <w:pPr>
        <w:pStyle w:val="berschrift2"/>
      </w:pPr>
      <w:bookmarkStart w:id="20" w:name="_Toc93344312"/>
      <w:r>
        <w:rPr>
          <w:noProof/>
        </w:rPr>
        <w:drawing>
          <wp:anchor distT="0" distB="0" distL="114300" distR="114300" simplePos="0" relativeHeight="251666432" behindDoc="0" locked="0" layoutInCell="1" allowOverlap="1" wp14:anchorId="378ED5F0" wp14:editId="7C405739">
            <wp:simplePos x="0" y="0"/>
            <wp:positionH relativeFrom="column">
              <wp:posOffset>2348230</wp:posOffset>
            </wp:positionH>
            <wp:positionV relativeFrom="paragraph">
              <wp:posOffset>287020</wp:posOffset>
            </wp:positionV>
            <wp:extent cx="4069715" cy="4320540"/>
            <wp:effectExtent l="0" t="0" r="6985" b="3810"/>
            <wp:wrapSquare wrapText="bothSides"/>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069715" cy="4320540"/>
                    </a:xfrm>
                    <a:prstGeom prst="rect">
                      <a:avLst/>
                    </a:prstGeom>
                  </pic:spPr>
                </pic:pic>
              </a:graphicData>
            </a:graphic>
            <wp14:sizeRelH relativeFrom="page">
              <wp14:pctWidth>0</wp14:pctWidth>
            </wp14:sizeRelH>
            <wp14:sizeRelV relativeFrom="page">
              <wp14:pctHeight>0</wp14:pctHeight>
            </wp14:sizeRelV>
          </wp:anchor>
        </w:drawing>
      </w:r>
      <w:r w:rsidR="001C1CC3">
        <w:t>Zeugnisbemerkungen</w:t>
      </w:r>
      <w:bookmarkEnd w:id="20"/>
    </w:p>
    <w:p w14:paraId="1E62C148" w14:textId="117E2BF3" w:rsidR="001C1CC3" w:rsidRDefault="001C1CC3" w:rsidP="001C1CC3">
      <w:r>
        <w:t>Förderbemerkungen erscheinen automatisch aufgrund des Förderstatus und müssen also nicht eingegeben werden!</w:t>
      </w:r>
    </w:p>
    <w:p w14:paraId="72263623" w14:textId="58D604E1" w:rsidR="001C1CC3" w:rsidRDefault="001C1CC3" w:rsidP="001C1CC3">
      <w:r>
        <w:t>Aber Bemerkung wie: „XY hat am herkunftssprachlichen Unterricht in Türkisch teilgenommen…“ oder „AB war Klassensprecherin“ müssen über Kürzel eingefügt werden.</w:t>
      </w:r>
    </w:p>
    <w:p w14:paraId="0FEDD4D5" w14:textId="347045D7" w:rsidR="001C1CC3" w:rsidRDefault="001C1CC3" w:rsidP="001C1CC3">
      <w:r>
        <w:t>Eigene Bemerkungen sollten nicht eingetragen werden. Diese ggf. in der vorab oder spätestens in der Konferenz besprechen.</w:t>
      </w:r>
    </w:p>
    <w:p w14:paraId="4F91A69A" w14:textId="3F93A9B1" w:rsidR="001C1CC3" w:rsidRDefault="007F5FFB" w:rsidP="001C1CC3">
      <w:r>
        <w:rPr>
          <w:noProof/>
        </w:rPr>
        <w:drawing>
          <wp:anchor distT="0" distB="0" distL="114300" distR="114300" simplePos="0" relativeHeight="251665408" behindDoc="0" locked="0" layoutInCell="1" allowOverlap="1" wp14:anchorId="48C78B3F" wp14:editId="50C3AA52">
            <wp:simplePos x="0" y="0"/>
            <wp:positionH relativeFrom="column">
              <wp:posOffset>-4445</wp:posOffset>
            </wp:positionH>
            <wp:positionV relativeFrom="paragraph">
              <wp:posOffset>-1905</wp:posOffset>
            </wp:positionV>
            <wp:extent cx="647700" cy="571500"/>
            <wp:effectExtent l="0" t="0" r="0" b="0"/>
            <wp:wrapSquare wrapText="bothSides"/>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47700" cy="571500"/>
                    </a:xfrm>
                    <a:prstGeom prst="rect">
                      <a:avLst/>
                    </a:prstGeom>
                  </pic:spPr>
                </pic:pic>
              </a:graphicData>
            </a:graphic>
            <wp14:sizeRelH relativeFrom="page">
              <wp14:pctWidth>0</wp14:pctWidth>
            </wp14:sizeRelH>
            <wp14:sizeRelV relativeFrom="page">
              <wp14:pctHeight>0</wp14:pctHeight>
            </wp14:sizeRelV>
          </wp:anchor>
        </w:drawing>
      </w:r>
      <w:r w:rsidR="001C1CC3">
        <w:t xml:space="preserve">Doppelklick auf „ZB“ bei den Angaben zur Klasse als Klassenlehrer.   </w:t>
      </w:r>
    </w:p>
    <w:p w14:paraId="37AB0505" w14:textId="014F4AB6" w:rsidR="001C1CC3" w:rsidRDefault="001C1CC3" w:rsidP="001C1CC3">
      <w:r>
        <w:t>Es öffnet sich ein neues Fenster</w:t>
      </w:r>
      <w:r w:rsidR="007F5FFB">
        <w:t>.</w:t>
      </w:r>
    </w:p>
    <w:p w14:paraId="59F1CDCE" w14:textId="41ECC47A" w:rsidR="007F5FFB" w:rsidRDefault="007F5FFB" w:rsidP="001C1CC3">
      <w:r>
        <w:t>Hier sollte oben die „Floskelanzeige“ angeschaltet sein. Dann können unten die passenden Floskeln eingetragen werden. Bitte einmal drüber schauen, ob bestimmte Floskeln für SchülerInnen der Klasse geeignet erscheinen.</w:t>
      </w:r>
    </w:p>
    <w:p w14:paraId="333A63DF" w14:textId="79BC06F3" w:rsidR="007F5FFB" w:rsidRDefault="007F5FFB" w:rsidP="001C1CC3">
      <w:r>
        <w:t>Auswahl durch Anklicken oder Eingabe des „Ken.“ – Kürzels (#E13 -&gt; XY ist Klassensprecher).</w:t>
      </w:r>
    </w:p>
    <w:p w14:paraId="725BDEE2" w14:textId="432D3A3A" w:rsidR="001C1CC3" w:rsidRDefault="005B1FD5" w:rsidP="001C1CC3">
      <w:r>
        <w:t>Ist eine neue Zeile nötig, dann bitte mit „Shift + Return“ eintragen.</w:t>
      </w:r>
    </w:p>
    <w:p w14:paraId="391F8FDF" w14:textId="649BC45A" w:rsidR="00793C8E" w:rsidRDefault="00793C8E" w:rsidP="00CD57FB">
      <w:pPr>
        <w:pStyle w:val="berschrift2"/>
      </w:pPr>
      <w:bookmarkStart w:id="21" w:name="_Toc93344313"/>
      <w:proofErr w:type="spellStart"/>
      <w:r>
        <w:t>Außerunterichtliches</w:t>
      </w:r>
      <w:proofErr w:type="spellEnd"/>
      <w:r>
        <w:t xml:space="preserve"> Engagement</w:t>
      </w:r>
      <w:bookmarkEnd w:id="21"/>
    </w:p>
    <w:p w14:paraId="17A7F6B7" w14:textId="3562A1FB" w:rsidR="00793C8E" w:rsidRDefault="00793C8E" w:rsidP="00793C8E">
      <w:r>
        <w:t>Bitte wie Zeugnisbemerkungen eintragen, wenn nötig.</w:t>
      </w:r>
    </w:p>
    <w:p w14:paraId="23ECE4E4" w14:textId="00356ED1" w:rsidR="00793C8E" w:rsidRDefault="00793C8E" w:rsidP="00793C8E">
      <w:r>
        <w:rPr>
          <w:noProof/>
        </w:rPr>
        <w:drawing>
          <wp:inline distT="0" distB="0" distL="0" distR="0" wp14:anchorId="7BA88AF0" wp14:editId="0BE71AF8">
            <wp:extent cx="5305425" cy="5715000"/>
            <wp:effectExtent l="0" t="0" r="9525"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05425" cy="5715000"/>
                    </a:xfrm>
                    <a:prstGeom prst="rect">
                      <a:avLst/>
                    </a:prstGeom>
                  </pic:spPr>
                </pic:pic>
              </a:graphicData>
            </a:graphic>
          </wp:inline>
        </w:drawing>
      </w:r>
    </w:p>
    <w:p w14:paraId="1CE8F017" w14:textId="77777777" w:rsidR="00793C8E" w:rsidRPr="00793C8E" w:rsidRDefault="00793C8E" w:rsidP="00793C8E"/>
    <w:sectPr w:rsidR="00793C8E" w:rsidRPr="00793C8E">
      <w:headerReference w:type="default" r:id="rId31"/>
      <w:footerReference w:type="default" r:id="rId3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82AF9" w14:textId="77777777" w:rsidR="00817843" w:rsidRDefault="00817843" w:rsidP="00817AAF">
      <w:pPr>
        <w:spacing w:after="0" w:line="240" w:lineRule="auto"/>
      </w:pPr>
      <w:r>
        <w:separator/>
      </w:r>
    </w:p>
  </w:endnote>
  <w:endnote w:type="continuationSeparator" w:id="0">
    <w:p w14:paraId="097C9CAF" w14:textId="77777777" w:rsidR="00817843" w:rsidRDefault="00817843" w:rsidP="00817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D1B13" w14:textId="1EEB1C02" w:rsidR="00CD57FB" w:rsidRDefault="009F6474" w:rsidP="009F6474">
    <w:pPr>
      <w:pStyle w:val="Fuzeile"/>
      <w:jc w:val="right"/>
    </w:pPr>
    <w:r>
      <w:t xml:space="preserve">Seite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von </w:t>
    </w:r>
    <w:r>
      <w:rPr>
        <w:b/>
        <w:bCs/>
      </w:rPr>
      <w:fldChar w:fldCharType="begin"/>
    </w:r>
    <w:r>
      <w:rPr>
        <w:b/>
        <w:bCs/>
      </w:rPr>
      <w:instrText>NUMPAGES  \* Arabic  \* MERGEFORMAT</w:instrText>
    </w:r>
    <w:r>
      <w:rPr>
        <w:b/>
        <w:bCs/>
      </w:rPr>
      <w:fldChar w:fldCharType="separate"/>
    </w:r>
    <w:r>
      <w:rPr>
        <w:b/>
        <w:bCs/>
      </w:rPr>
      <w:t>11</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DCA59" w14:textId="77777777" w:rsidR="00817843" w:rsidRDefault="00817843" w:rsidP="00817AAF">
      <w:pPr>
        <w:spacing w:after="0" w:line="240" w:lineRule="auto"/>
      </w:pPr>
      <w:r>
        <w:separator/>
      </w:r>
    </w:p>
  </w:footnote>
  <w:footnote w:type="continuationSeparator" w:id="0">
    <w:p w14:paraId="304E4424" w14:textId="77777777" w:rsidR="00817843" w:rsidRDefault="00817843" w:rsidP="00817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307BA" w14:textId="5FE1FFCB" w:rsidR="00817AAF" w:rsidRDefault="00817AAF" w:rsidP="00817AAF">
    <w:pPr>
      <w:pStyle w:val="Kopfzeile"/>
      <w:tabs>
        <w:tab w:val="clear" w:pos="4536"/>
        <w:tab w:val="center" w:pos="2268"/>
      </w:tabs>
    </w:pPr>
    <w:r>
      <w:tab/>
    </w:r>
    <w:r w:rsidR="009F6474">
      <w:t>Zeugnisse mit Notenmodul und</w:t>
    </w:r>
    <w:r>
      <w:tab/>
    </w:r>
    <w:r w:rsidR="009F6474">
      <w:t>GE Haan, Version vom 17.01.2022</w:t>
    </w:r>
  </w:p>
  <w:p w14:paraId="243A578A" w14:textId="02CBDD1D" w:rsidR="00817AAF" w:rsidRDefault="00817AAF" w:rsidP="00817AAF">
    <w:pPr>
      <w:pStyle w:val="Kopfzeile"/>
      <w:tabs>
        <w:tab w:val="clear" w:pos="4536"/>
        <w:tab w:val="center" w:pos="2268"/>
      </w:tabs>
    </w:pPr>
    <w:r>
      <w:tab/>
    </w:r>
    <w:r w:rsidR="009F6474">
      <w:t>Textzeugnisse für Schüler mit Förderbedarf</w:t>
    </w:r>
    <w:r>
      <w:tab/>
    </w:r>
    <w:r w:rsidR="00360863">
      <w:t>Bearbeitung durch Fachlehrer / Klassenleitung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7A7B"/>
    <w:multiLevelType w:val="hybridMultilevel"/>
    <w:tmpl w:val="7F24F0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F555171"/>
    <w:multiLevelType w:val="hybridMultilevel"/>
    <w:tmpl w:val="3F82EE6E"/>
    <w:lvl w:ilvl="0" w:tplc="04070001">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7525A6C"/>
    <w:multiLevelType w:val="hybridMultilevel"/>
    <w:tmpl w:val="B28C4522"/>
    <w:lvl w:ilvl="0" w:tplc="EB0E17C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AD273B4"/>
    <w:multiLevelType w:val="hybridMultilevel"/>
    <w:tmpl w:val="A6C2EF54"/>
    <w:lvl w:ilvl="0" w:tplc="75C2FEEE">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FD8246C"/>
    <w:multiLevelType w:val="hybridMultilevel"/>
    <w:tmpl w:val="FD206146"/>
    <w:lvl w:ilvl="0" w:tplc="EB0E17C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89D23F0"/>
    <w:multiLevelType w:val="hybridMultilevel"/>
    <w:tmpl w:val="A25420E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79C004FA"/>
    <w:multiLevelType w:val="hybridMultilevel"/>
    <w:tmpl w:val="16EEF2F6"/>
    <w:lvl w:ilvl="0" w:tplc="C464AB08">
      <w:start w:val="1"/>
      <w:numFmt w:val="bullet"/>
      <w:lvlText w:val="x"/>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23830466">
    <w:abstractNumId w:val="6"/>
  </w:num>
  <w:num w:numId="2" w16cid:durableId="944847933">
    <w:abstractNumId w:val="3"/>
  </w:num>
  <w:num w:numId="3" w16cid:durableId="862473348">
    <w:abstractNumId w:val="0"/>
  </w:num>
  <w:num w:numId="4" w16cid:durableId="1854109780">
    <w:abstractNumId w:val="5"/>
  </w:num>
  <w:num w:numId="5" w16cid:durableId="1105461695">
    <w:abstractNumId w:val="2"/>
  </w:num>
  <w:num w:numId="6" w16cid:durableId="1189106738">
    <w:abstractNumId w:val="4"/>
  </w:num>
  <w:num w:numId="7" w16cid:durableId="1059859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CA7"/>
    <w:rsid w:val="00055C88"/>
    <w:rsid w:val="000B5641"/>
    <w:rsid w:val="000F28B7"/>
    <w:rsid w:val="00112189"/>
    <w:rsid w:val="001C1CC3"/>
    <w:rsid w:val="00233DEA"/>
    <w:rsid w:val="00236C87"/>
    <w:rsid w:val="00360863"/>
    <w:rsid w:val="003A418C"/>
    <w:rsid w:val="003B7A5C"/>
    <w:rsid w:val="003E2C0A"/>
    <w:rsid w:val="00430FEF"/>
    <w:rsid w:val="005343FD"/>
    <w:rsid w:val="005B1FD5"/>
    <w:rsid w:val="005F2C12"/>
    <w:rsid w:val="006B5527"/>
    <w:rsid w:val="00793C8E"/>
    <w:rsid w:val="007F5FFB"/>
    <w:rsid w:val="00817843"/>
    <w:rsid w:val="00817AAF"/>
    <w:rsid w:val="00821720"/>
    <w:rsid w:val="0087184A"/>
    <w:rsid w:val="00894115"/>
    <w:rsid w:val="008C2A4D"/>
    <w:rsid w:val="008F68BB"/>
    <w:rsid w:val="009529E8"/>
    <w:rsid w:val="00962CC8"/>
    <w:rsid w:val="009A4670"/>
    <w:rsid w:val="009D4CED"/>
    <w:rsid w:val="009F6474"/>
    <w:rsid w:val="00A17FAD"/>
    <w:rsid w:val="00A3378F"/>
    <w:rsid w:val="00B441AB"/>
    <w:rsid w:val="00B52188"/>
    <w:rsid w:val="00C0226E"/>
    <w:rsid w:val="00CD30DC"/>
    <w:rsid w:val="00CD57FB"/>
    <w:rsid w:val="00D129F0"/>
    <w:rsid w:val="00D21C74"/>
    <w:rsid w:val="00D54CA7"/>
    <w:rsid w:val="00DD0B71"/>
    <w:rsid w:val="00E0124E"/>
    <w:rsid w:val="00F06893"/>
    <w:rsid w:val="00FE1884"/>
    <w:rsid w:val="00FE20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7972F"/>
  <w15:chartTrackingRefBased/>
  <w15:docId w15:val="{2A88DA20-3DA1-4088-A4CA-36047A6D0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E2C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962C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17AA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17AAF"/>
  </w:style>
  <w:style w:type="paragraph" w:styleId="Fuzeile">
    <w:name w:val="footer"/>
    <w:basedOn w:val="Standard"/>
    <w:link w:val="FuzeileZchn"/>
    <w:uiPriority w:val="99"/>
    <w:unhideWhenUsed/>
    <w:rsid w:val="00817AA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17AAF"/>
  </w:style>
  <w:style w:type="character" w:customStyle="1" w:styleId="berschrift1Zchn">
    <w:name w:val="Überschrift 1 Zchn"/>
    <w:basedOn w:val="Absatz-Standardschriftart"/>
    <w:link w:val="berschrift1"/>
    <w:uiPriority w:val="9"/>
    <w:rsid w:val="003E2C0A"/>
    <w:rPr>
      <w:rFonts w:asciiTheme="majorHAnsi" w:eastAsiaTheme="majorEastAsia" w:hAnsiTheme="majorHAnsi" w:cstheme="majorBidi"/>
      <w:color w:val="2F5496" w:themeColor="accent1" w:themeShade="BF"/>
      <w:sz w:val="32"/>
      <w:szCs w:val="32"/>
    </w:rPr>
  </w:style>
  <w:style w:type="character" w:styleId="Hyperlink">
    <w:name w:val="Hyperlink"/>
    <w:basedOn w:val="Absatz-Standardschriftart"/>
    <w:uiPriority w:val="99"/>
    <w:unhideWhenUsed/>
    <w:rsid w:val="003E2C0A"/>
    <w:rPr>
      <w:color w:val="0563C1" w:themeColor="hyperlink"/>
      <w:u w:val="single"/>
    </w:rPr>
  </w:style>
  <w:style w:type="character" w:styleId="NichtaufgelsteErwhnung">
    <w:name w:val="Unresolved Mention"/>
    <w:basedOn w:val="Absatz-Standardschriftart"/>
    <w:uiPriority w:val="99"/>
    <w:semiHidden/>
    <w:unhideWhenUsed/>
    <w:rsid w:val="003E2C0A"/>
    <w:rPr>
      <w:color w:val="605E5C"/>
      <w:shd w:val="clear" w:color="auto" w:fill="E1DFDD"/>
    </w:rPr>
  </w:style>
  <w:style w:type="paragraph" w:styleId="Listenabsatz">
    <w:name w:val="List Paragraph"/>
    <w:basedOn w:val="Standard"/>
    <w:uiPriority w:val="34"/>
    <w:qFormat/>
    <w:rsid w:val="00821720"/>
    <w:pPr>
      <w:ind w:left="720"/>
      <w:contextualSpacing/>
    </w:pPr>
  </w:style>
  <w:style w:type="character" w:customStyle="1" w:styleId="berschrift2Zchn">
    <w:name w:val="Überschrift 2 Zchn"/>
    <w:basedOn w:val="Absatz-Standardschriftart"/>
    <w:link w:val="berschrift2"/>
    <w:uiPriority w:val="9"/>
    <w:rsid w:val="00962CC8"/>
    <w:rPr>
      <w:rFonts w:asciiTheme="majorHAnsi" w:eastAsiaTheme="majorEastAsia" w:hAnsiTheme="majorHAnsi" w:cstheme="majorBidi"/>
      <w:color w:val="2F5496" w:themeColor="accent1" w:themeShade="BF"/>
      <w:sz w:val="26"/>
      <w:szCs w:val="26"/>
    </w:rPr>
  </w:style>
  <w:style w:type="paragraph" w:styleId="Inhaltsverzeichnisberschrift">
    <w:name w:val="TOC Heading"/>
    <w:basedOn w:val="berschrift1"/>
    <w:next w:val="Standard"/>
    <w:uiPriority w:val="39"/>
    <w:unhideWhenUsed/>
    <w:qFormat/>
    <w:rsid w:val="00962CC8"/>
    <w:pPr>
      <w:outlineLvl w:val="9"/>
    </w:pPr>
    <w:rPr>
      <w:lang w:eastAsia="de-DE"/>
    </w:rPr>
  </w:style>
  <w:style w:type="paragraph" w:styleId="Verzeichnis1">
    <w:name w:val="toc 1"/>
    <w:basedOn w:val="Standard"/>
    <w:next w:val="Standard"/>
    <w:autoRedefine/>
    <w:uiPriority w:val="39"/>
    <w:unhideWhenUsed/>
    <w:rsid w:val="00962CC8"/>
    <w:pPr>
      <w:spacing w:after="100"/>
    </w:pPr>
  </w:style>
  <w:style w:type="paragraph" w:styleId="Verzeichnis2">
    <w:name w:val="toc 2"/>
    <w:basedOn w:val="Standard"/>
    <w:next w:val="Standard"/>
    <w:autoRedefine/>
    <w:uiPriority w:val="39"/>
    <w:unhideWhenUsed/>
    <w:rsid w:val="00962CC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N:\Zeugnis%20Inklusion\ENM%20Notenmodul%20-%20Eingabe%20Textzeugnisse%20und%20normale%20Noten,%20Bemerkungen.docx" TargetMode="External" /><Relationship Id="rId13" Type="http://schemas.openxmlformats.org/officeDocument/2006/relationships/image" Target="media/image4.png" /><Relationship Id="rId18" Type="http://schemas.openxmlformats.org/officeDocument/2006/relationships/image" Target="media/image9.png" /><Relationship Id="rId26" Type="http://schemas.openxmlformats.org/officeDocument/2006/relationships/image" Target="media/image17.png" /><Relationship Id="rId3" Type="http://schemas.openxmlformats.org/officeDocument/2006/relationships/styles" Target="styles.xml" /><Relationship Id="rId21" Type="http://schemas.openxmlformats.org/officeDocument/2006/relationships/image" Target="media/image12.png"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3.png" /><Relationship Id="rId17" Type="http://schemas.openxmlformats.org/officeDocument/2006/relationships/image" Target="media/image8.png" /><Relationship Id="rId25" Type="http://schemas.openxmlformats.org/officeDocument/2006/relationships/image" Target="media/image16.png"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image" Target="media/image11.png" /><Relationship Id="rId29" Type="http://schemas.openxmlformats.org/officeDocument/2006/relationships/image" Target="media/image20.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24" Type="http://schemas.openxmlformats.org/officeDocument/2006/relationships/image" Target="media/image15.png" /><Relationship Id="rId32"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6.png" /><Relationship Id="rId23" Type="http://schemas.openxmlformats.org/officeDocument/2006/relationships/image" Target="media/image14.png" /><Relationship Id="rId28" Type="http://schemas.openxmlformats.org/officeDocument/2006/relationships/image" Target="media/image19.png" /><Relationship Id="rId10" Type="http://schemas.openxmlformats.org/officeDocument/2006/relationships/hyperlink" Target="https://www.svws.nrw.de/download/schild-module" TargetMode="External" /><Relationship Id="rId19" Type="http://schemas.openxmlformats.org/officeDocument/2006/relationships/image" Target="media/image10.png" /><Relationship Id="rId31"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image" Target="media/image5.png" /><Relationship Id="rId22" Type="http://schemas.openxmlformats.org/officeDocument/2006/relationships/image" Target="media/image13.png" /><Relationship Id="rId27" Type="http://schemas.openxmlformats.org/officeDocument/2006/relationships/image" Target="media/image18.png" /><Relationship Id="rId30" Type="http://schemas.openxmlformats.org/officeDocument/2006/relationships/image" Target="media/image21.pn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82653-1F6D-4F6F-8783-15F7C89001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1667</Words>
  <Characters>10509</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 Kurosinski</dc:creator>
  <cp:keywords/>
  <dc:description/>
  <cp:lastModifiedBy>Micha Kurosinski</cp:lastModifiedBy>
  <cp:revision>14</cp:revision>
  <dcterms:created xsi:type="dcterms:W3CDTF">2021-12-09T15:42:00Z</dcterms:created>
  <dcterms:modified xsi:type="dcterms:W3CDTF">2023-06-02T14:51:00Z</dcterms:modified>
</cp:coreProperties>
</file>